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EF" w:rsidRDefault="009534D5" w:rsidP="00E67DEF">
      <w:pPr>
        <w:spacing w:line="240" w:lineRule="auto"/>
        <w:rPr>
          <w:rFonts w:ascii="Arial Rounded MT Bold" w:eastAsia="Times New Roman" w:hAnsi="Arial Rounded MT Bold" w:cs="Times New Roman"/>
          <w:b/>
          <w:sz w:val="32"/>
          <w:szCs w:val="32"/>
        </w:rPr>
      </w:pPr>
      <w:r>
        <w:rPr>
          <w:rFonts w:ascii="Arial Rounded MT Bold" w:eastAsia="Times New Roman" w:hAnsi="Arial Rounded MT Bold" w:cs="Times New Roman"/>
          <w:b/>
          <w:sz w:val="32"/>
          <w:szCs w:val="32"/>
        </w:rPr>
        <w:t>Building Research Papers</w:t>
      </w:r>
      <w:r w:rsidR="00E67DEF" w:rsidRPr="00C3606D">
        <w:rPr>
          <w:rFonts w:ascii="Arial Rounded MT Bold" w:eastAsia="Times New Roman" w:hAnsi="Arial Rounded MT Bold" w:cs="Times New Roman"/>
          <w:b/>
          <w:sz w:val="32"/>
          <w:szCs w:val="32"/>
        </w:rPr>
        <w:t xml:space="preserve"> Tutorial</w:t>
      </w:r>
    </w:p>
    <w:p w:rsidR="009534D5" w:rsidRPr="00C3606D" w:rsidRDefault="009534D5" w:rsidP="00E67DEF">
      <w:pPr>
        <w:spacing w:line="240" w:lineRule="auto"/>
        <w:rPr>
          <w:rFonts w:ascii="Arial Rounded MT Bold" w:hAnsi="Arial Rounded MT Bold"/>
          <w:sz w:val="32"/>
          <w:szCs w:val="32"/>
        </w:rPr>
      </w:pPr>
      <w:r>
        <w:rPr>
          <w:rFonts w:ascii="Arial Rounded MT Bold" w:eastAsia="Times New Roman" w:hAnsi="Arial Rounded MT Bold" w:cs="Times New Roman"/>
          <w:b/>
          <w:sz w:val="32"/>
          <w:szCs w:val="32"/>
        </w:rPr>
        <w:t>Caption: “I found my sources…Now what?”</w:t>
      </w:r>
    </w:p>
    <w:p w:rsidR="00363C39" w:rsidRDefault="00363C39" w:rsidP="00E67DEF">
      <w:pPr>
        <w:spacing w:after="0" w:line="240" w:lineRule="auto"/>
        <w:rPr>
          <w:rFonts w:ascii="Arial Rounded MT Bold" w:eastAsia="Times New Roman" w:hAnsi="Arial Rounded MT Bold" w:cs="Times New Roman"/>
          <w:b/>
          <w:sz w:val="32"/>
          <w:szCs w:val="32"/>
        </w:rPr>
      </w:pPr>
    </w:p>
    <w:p w:rsidR="00E67DEF" w:rsidRPr="00C3606D" w:rsidRDefault="00E67DEF" w:rsidP="00E67DEF">
      <w:pPr>
        <w:spacing w:after="0" w:line="240" w:lineRule="auto"/>
        <w:rPr>
          <w:rFonts w:ascii="Arial Rounded MT Bold" w:hAnsi="Arial Rounded MT Bold"/>
          <w:sz w:val="32"/>
          <w:szCs w:val="32"/>
        </w:rPr>
      </w:pPr>
      <w:r w:rsidRPr="00C3606D">
        <w:rPr>
          <w:rFonts w:ascii="Arial Rounded MT Bold" w:eastAsia="Times New Roman" w:hAnsi="Arial Rounded MT Bold" w:cs="Times New Roman"/>
          <w:b/>
          <w:sz w:val="32"/>
          <w:szCs w:val="32"/>
        </w:rPr>
        <w:t>Objectives:</w:t>
      </w:r>
    </w:p>
    <w:p w:rsidR="00E67DEF" w:rsidRPr="00C3606D" w:rsidRDefault="008648F8" w:rsidP="00E67DEF">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 xml:space="preserve">In this tutorial you will </w:t>
      </w:r>
      <w:r w:rsidR="008F3131" w:rsidRPr="00C3606D">
        <w:rPr>
          <w:rFonts w:ascii="Arial Rounded MT Bold" w:eastAsia="Times New Roman" w:hAnsi="Arial Rounded MT Bold" w:cs="Times New Roman"/>
          <w:sz w:val="32"/>
          <w:szCs w:val="32"/>
        </w:rPr>
        <w:t>learn how to</w:t>
      </w:r>
      <w:r w:rsidR="00E67DEF" w:rsidRPr="00C3606D">
        <w:rPr>
          <w:rFonts w:ascii="Arial Rounded MT Bold" w:eastAsia="Times New Roman" w:hAnsi="Arial Rounded MT Bold" w:cs="Times New Roman"/>
          <w:sz w:val="32"/>
          <w:szCs w:val="32"/>
        </w:rPr>
        <w:t>:</w:t>
      </w:r>
    </w:p>
    <w:p w:rsidR="00AC4AB2" w:rsidRPr="00C3606D" w:rsidRDefault="009534D5" w:rsidP="002F7B3C">
      <w:pPr>
        <w:pStyle w:val="ListParagraph"/>
        <w:numPr>
          <w:ilvl w:val="0"/>
          <w:numId w:val="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Read your sources for understanding</w:t>
      </w:r>
    </w:p>
    <w:p w:rsidR="008F3131" w:rsidRPr="00C3606D" w:rsidRDefault="009534D5" w:rsidP="002F7B3C">
      <w:pPr>
        <w:pStyle w:val="ListParagraph"/>
        <w:numPr>
          <w:ilvl w:val="0"/>
          <w:numId w:val="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Find quotes that your support your argument or point of view</w:t>
      </w:r>
    </w:p>
    <w:p w:rsidR="008F3131" w:rsidRPr="00C3606D" w:rsidRDefault="009534D5" w:rsidP="002F7B3C">
      <w:pPr>
        <w:pStyle w:val="ListParagraph"/>
        <w:numPr>
          <w:ilvl w:val="0"/>
          <w:numId w:val="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Incorporate sources into your paper</w:t>
      </w:r>
    </w:p>
    <w:p w:rsidR="008F3131" w:rsidRPr="00C3606D" w:rsidRDefault="008F3131" w:rsidP="008F3131">
      <w:pPr>
        <w:spacing w:after="0" w:line="240" w:lineRule="auto"/>
        <w:rPr>
          <w:rFonts w:ascii="Arial Rounded MT Bold" w:eastAsia="Times New Roman" w:hAnsi="Arial Rounded MT Bold" w:cs="Times New Roman"/>
          <w:sz w:val="32"/>
          <w:szCs w:val="32"/>
        </w:rPr>
      </w:pPr>
    </w:p>
    <w:p w:rsidR="008F3131" w:rsidRPr="00C3606D" w:rsidRDefault="009534D5" w:rsidP="008F3131">
      <w:pPr>
        <w:spacing w:after="0" w:line="240" w:lineRule="auto"/>
        <w:rPr>
          <w:rFonts w:ascii="Arial Rounded MT Bold" w:eastAsia="Times New Roman" w:hAnsi="Arial Rounded MT Bold" w:cs="Times New Roman"/>
          <w:b/>
          <w:sz w:val="32"/>
          <w:szCs w:val="32"/>
        </w:rPr>
      </w:pPr>
      <w:r>
        <w:rPr>
          <w:rFonts w:ascii="Arial Rounded MT Bold" w:eastAsia="Times New Roman" w:hAnsi="Arial Rounded MT Bold" w:cs="Times New Roman"/>
          <w:b/>
          <w:sz w:val="32"/>
          <w:szCs w:val="32"/>
        </w:rPr>
        <w:t>Read Your Sources</w:t>
      </w:r>
    </w:p>
    <w:p w:rsidR="008F3131" w:rsidRPr="00C3606D" w:rsidRDefault="008F3131" w:rsidP="008F3131">
      <w:pPr>
        <w:spacing w:after="0" w:line="240" w:lineRule="auto"/>
        <w:rPr>
          <w:rFonts w:ascii="Arial Rounded MT Bold" w:eastAsia="Times New Roman" w:hAnsi="Arial Rounded MT Bold" w:cs="Times New Roman"/>
          <w:sz w:val="32"/>
          <w:szCs w:val="32"/>
        </w:rPr>
      </w:pPr>
    </w:p>
    <w:p w:rsidR="008F3131" w:rsidRDefault="009534D5"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Ok, you have your topic and some sources. Now what?</w:t>
      </w:r>
    </w:p>
    <w:p w:rsidR="009534D5" w:rsidRPr="00C3606D" w:rsidRDefault="009534D5" w:rsidP="008F3131">
      <w:pPr>
        <w:spacing w:after="0" w:line="240" w:lineRule="auto"/>
        <w:rPr>
          <w:rFonts w:ascii="Arial Rounded MT Bold" w:eastAsia="Times New Roman" w:hAnsi="Arial Rounded MT Bold" w:cs="Times New Roman"/>
          <w:sz w:val="32"/>
          <w:szCs w:val="32"/>
        </w:rPr>
      </w:pPr>
    </w:p>
    <w:p w:rsidR="008F3131" w:rsidRPr="00C3606D" w:rsidRDefault="009534D5"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This tutorial will walk you through the process of reading, interpreting, and incorporating sources into your work to create cohesive, well-supported arguments</w:t>
      </w:r>
      <w:r w:rsidR="008F3131" w:rsidRPr="00C3606D">
        <w:rPr>
          <w:rFonts w:ascii="Arial Rounded MT Bold" w:eastAsia="Times New Roman" w:hAnsi="Arial Rounded MT Bold" w:cs="Times New Roman"/>
          <w:sz w:val="32"/>
          <w:szCs w:val="32"/>
        </w:rPr>
        <w:t>.</w:t>
      </w:r>
    </w:p>
    <w:p w:rsidR="008F3131" w:rsidRPr="00C3606D" w:rsidRDefault="008F3131" w:rsidP="008F3131">
      <w:pPr>
        <w:spacing w:after="0" w:line="240" w:lineRule="auto"/>
        <w:rPr>
          <w:rFonts w:ascii="Arial Rounded MT Bold" w:eastAsia="Times New Roman" w:hAnsi="Arial Rounded MT Bold" w:cs="Times New Roman"/>
          <w:sz w:val="32"/>
          <w:szCs w:val="32"/>
        </w:rPr>
      </w:pPr>
    </w:p>
    <w:p w:rsidR="008F3131" w:rsidRPr="00C3606D" w:rsidRDefault="009534D5" w:rsidP="008F3131">
      <w:pPr>
        <w:spacing w:after="0" w:line="240" w:lineRule="auto"/>
        <w:rPr>
          <w:rFonts w:ascii="Arial Rounded MT Bold" w:eastAsia="Times New Roman" w:hAnsi="Arial Rounded MT Bold" w:cs="Times New Roman"/>
          <w:b/>
          <w:sz w:val="32"/>
          <w:szCs w:val="32"/>
        </w:rPr>
      </w:pPr>
      <w:r>
        <w:rPr>
          <w:rFonts w:ascii="Arial Rounded MT Bold" w:eastAsia="Times New Roman" w:hAnsi="Arial Rounded MT Bold" w:cs="Times New Roman"/>
          <w:b/>
          <w:sz w:val="32"/>
          <w:szCs w:val="32"/>
        </w:rPr>
        <w:t>Sample Topic</w:t>
      </w:r>
    </w:p>
    <w:p w:rsidR="009534D5" w:rsidRDefault="009534D5"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As an example, let’s pretend you have selected the following topic:</w:t>
      </w:r>
    </w:p>
    <w:p w:rsidR="009534D5" w:rsidRDefault="009534D5" w:rsidP="008F3131">
      <w:pPr>
        <w:spacing w:after="0" w:line="240" w:lineRule="auto"/>
        <w:rPr>
          <w:rFonts w:ascii="Arial Rounded MT Bold" w:eastAsia="Times New Roman" w:hAnsi="Arial Rounded MT Bold" w:cs="Times New Roman"/>
          <w:sz w:val="32"/>
          <w:szCs w:val="32"/>
        </w:rPr>
      </w:pPr>
    </w:p>
    <w:p w:rsidR="008F3131" w:rsidRPr="00C3606D" w:rsidRDefault="009534D5"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role of time management in student success</w:t>
      </w:r>
      <w:r w:rsidR="008F3131" w:rsidRPr="00C3606D">
        <w:rPr>
          <w:rFonts w:ascii="Arial Rounded MT Bold" w:eastAsia="Times New Roman" w:hAnsi="Arial Rounded MT Bold" w:cs="Times New Roman"/>
          <w:sz w:val="32"/>
          <w:szCs w:val="32"/>
        </w:rPr>
        <w:t>.</w:t>
      </w:r>
    </w:p>
    <w:p w:rsidR="008F3131" w:rsidRPr="00C3606D" w:rsidRDefault="008F3131" w:rsidP="008F3131">
      <w:pPr>
        <w:spacing w:after="0" w:line="240" w:lineRule="auto"/>
        <w:rPr>
          <w:rFonts w:ascii="Arial Rounded MT Bold" w:eastAsia="Times New Roman" w:hAnsi="Arial Rounded MT Bold" w:cs="Times New Roman"/>
          <w:sz w:val="32"/>
          <w:szCs w:val="32"/>
        </w:rPr>
      </w:pPr>
    </w:p>
    <w:p w:rsidR="008F3131" w:rsidRPr="00C3606D" w:rsidRDefault="002B7320" w:rsidP="008F3131">
      <w:pPr>
        <w:spacing w:after="0" w:line="240" w:lineRule="auto"/>
        <w:rPr>
          <w:rFonts w:ascii="Arial Rounded MT Bold" w:eastAsia="Times New Roman" w:hAnsi="Arial Rounded MT Bold" w:cs="Times New Roman"/>
          <w:b/>
          <w:sz w:val="32"/>
          <w:szCs w:val="32"/>
        </w:rPr>
      </w:pPr>
      <w:r>
        <w:rPr>
          <w:rFonts w:ascii="Arial Rounded MT Bold" w:eastAsia="Times New Roman" w:hAnsi="Arial Rounded MT Bold" w:cs="Times New Roman"/>
          <w:b/>
          <w:sz w:val="32"/>
          <w:szCs w:val="32"/>
        </w:rPr>
        <w:t>Look for Support</w:t>
      </w:r>
    </w:p>
    <w:p w:rsidR="002B7320" w:rsidRDefault="002B7320"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Read carefully to make sure you understand what the author is saying</w:t>
      </w:r>
      <w:r w:rsidR="005011D7" w:rsidRPr="00C3606D">
        <w:rPr>
          <w:rFonts w:ascii="Arial Rounded MT Bold" w:eastAsia="Times New Roman" w:hAnsi="Arial Rounded MT Bold" w:cs="Times New Roman"/>
          <w:sz w:val="32"/>
          <w:szCs w:val="32"/>
        </w:rPr>
        <w:t>.</w:t>
      </w:r>
      <w:r w:rsidR="00372E4B">
        <w:rPr>
          <w:rFonts w:ascii="Arial Rounded MT Bold" w:eastAsia="Times New Roman" w:hAnsi="Arial Rounded MT Bold" w:cs="Times New Roman"/>
          <w:sz w:val="32"/>
          <w:szCs w:val="32"/>
        </w:rPr>
        <w:t xml:space="preserve"> </w:t>
      </w:r>
      <w:r>
        <w:rPr>
          <w:rFonts w:ascii="Arial Rounded MT Bold" w:eastAsia="Times New Roman" w:hAnsi="Arial Rounded MT Bold" w:cs="Times New Roman"/>
          <w:sz w:val="32"/>
          <w:szCs w:val="32"/>
        </w:rPr>
        <w:t>As you go, look for ideas that support</w:t>
      </w:r>
      <w:r w:rsidR="002824E3">
        <w:rPr>
          <w:rFonts w:ascii="Arial Rounded MT Bold" w:eastAsia="Times New Roman" w:hAnsi="Arial Rounded MT Bold" w:cs="Times New Roman"/>
          <w:sz w:val="32"/>
          <w:szCs w:val="32"/>
        </w:rPr>
        <w:t xml:space="preserve"> your topic.</w:t>
      </w:r>
    </w:p>
    <w:p w:rsidR="002824E3" w:rsidRDefault="002824E3" w:rsidP="008F3131">
      <w:pPr>
        <w:spacing w:after="0" w:line="240" w:lineRule="auto"/>
        <w:rPr>
          <w:rFonts w:ascii="Arial Rounded MT Bold" w:eastAsia="Times New Roman" w:hAnsi="Arial Rounded MT Bold" w:cs="Times New Roman"/>
          <w:sz w:val="32"/>
          <w:szCs w:val="32"/>
        </w:rPr>
      </w:pPr>
    </w:p>
    <w:p w:rsidR="002824E3" w:rsidRDefault="002824E3"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3 Ways to Keep Track of the Good Stuff</w:t>
      </w:r>
      <w:r w:rsidR="00372E4B">
        <w:rPr>
          <w:rFonts w:ascii="Arial Rounded MT Bold" w:eastAsia="Times New Roman" w:hAnsi="Arial Rounded MT Bold" w:cs="Times New Roman"/>
          <w:sz w:val="32"/>
          <w:szCs w:val="32"/>
        </w:rPr>
        <w:t>:</w:t>
      </w:r>
    </w:p>
    <w:p w:rsidR="00372E4B" w:rsidRDefault="00372E4B" w:rsidP="008F3131">
      <w:pPr>
        <w:spacing w:after="0" w:line="240" w:lineRule="auto"/>
        <w:rPr>
          <w:rFonts w:ascii="Arial Rounded MT Bold" w:eastAsia="Times New Roman" w:hAnsi="Arial Rounded MT Bold" w:cs="Times New Roman"/>
          <w:sz w:val="32"/>
          <w:szCs w:val="32"/>
        </w:rPr>
      </w:pPr>
    </w:p>
    <w:p w:rsidR="00372E4B" w:rsidRDefault="00372E4B" w:rsidP="002F7B3C">
      <w:pPr>
        <w:pStyle w:val="ListParagraph"/>
        <w:numPr>
          <w:ilvl w:val="0"/>
          <w:numId w:val="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Highlighters</w:t>
      </w:r>
    </w:p>
    <w:p w:rsidR="00372E4B" w:rsidRDefault="00372E4B" w:rsidP="002F7B3C">
      <w:pPr>
        <w:pStyle w:val="ListParagraph"/>
        <w:numPr>
          <w:ilvl w:val="0"/>
          <w:numId w:val="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Index Cards</w:t>
      </w:r>
    </w:p>
    <w:p w:rsidR="00372E4B" w:rsidRDefault="00372E4B" w:rsidP="002F7B3C">
      <w:pPr>
        <w:pStyle w:val="ListParagraph"/>
        <w:numPr>
          <w:ilvl w:val="0"/>
          <w:numId w:val="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lastRenderedPageBreak/>
        <w:t>Documents</w:t>
      </w:r>
    </w:p>
    <w:p w:rsidR="00363C39" w:rsidRDefault="00363C39" w:rsidP="00363C39">
      <w:pPr>
        <w:pStyle w:val="ListParagraph"/>
        <w:spacing w:after="0" w:line="240" w:lineRule="auto"/>
        <w:rPr>
          <w:rFonts w:ascii="Arial Rounded MT Bold" w:eastAsia="Times New Roman" w:hAnsi="Arial Rounded MT Bold" w:cs="Times New Roman"/>
          <w:sz w:val="32"/>
          <w:szCs w:val="32"/>
        </w:rPr>
      </w:pPr>
    </w:p>
    <w:p w:rsidR="00372E4B" w:rsidRDefault="00DB240D" w:rsidP="00372E4B">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1. </w:t>
      </w:r>
      <w:r w:rsidR="00372E4B">
        <w:rPr>
          <w:rFonts w:ascii="Arial Rounded MT Bold" w:eastAsia="Times New Roman" w:hAnsi="Arial Rounded MT Bold" w:cs="Times New Roman"/>
          <w:sz w:val="32"/>
          <w:szCs w:val="32"/>
        </w:rPr>
        <w:t>Highlight as You Read</w:t>
      </w:r>
    </w:p>
    <w:p w:rsidR="00372E4B" w:rsidRDefault="00372E4B" w:rsidP="00372E4B">
      <w:pPr>
        <w:spacing w:after="0" w:line="240" w:lineRule="auto"/>
        <w:rPr>
          <w:rFonts w:ascii="Arial Rounded MT Bold" w:eastAsia="Times New Roman" w:hAnsi="Arial Rounded MT Bold" w:cs="Times New Roman"/>
          <w:sz w:val="32"/>
          <w:szCs w:val="32"/>
        </w:rPr>
      </w:pPr>
    </w:p>
    <w:p w:rsidR="00372E4B" w:rsidRDefault="00372E4B" w:rsidP="00372E4B">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Highlight sections you may use in your paper.  Does it support a point you want to make? Do you agree or disagree with it?</w:t>
      </w:r>
    </w:p>
    <w:p w:rsidR="00372E4B" w:rsidRDefault="00372E4B" w:rsidP="00372E4B">
      <w:pPr>
        <w:spacing w:after="0" w:line="240" w:lineRule="auto"/>
        <w:rPr>
          <w:rFonts w:ascii="Arial Rounded MT Bold" w:eastAsia="Times New Roman" w:hAnsi="Arial Rounded MT Bold" w:cs="Times New Roman"/>
          <w:sz w:val="32"/>
          <w:szCs w:val="32"/>
        </w:rPr>
      </w:pPr>
    </w:p>
    <w:p w:rsidR="00372E4B" w:rsidRDefault="005F0683" w:rsidP="00372E4B">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Example passage:</w:t>
      </w:r>
    </w:p>
    <w:p w:rsidR="005F0683" w:rsidRDefault="005F0683" w:rsidP="00372E4B">
      <w:pPr>
        <w:spacing w:after="0" w:line="240" w:lineRule="auto"/>
        <w:rPr>
          <w:rFonts w:ascii="Arial Rounded MT Bold" w:eastAsia="Times New Roman" w:hAnsi="Arial Rounded MT Bold" w:cs="Times New Roman"/>
          <w:sz w:val="32"/>
          <w:szCs w:val="32"/>
        </w:rPr>
      </w:pPr>
    </w:p>
    <w:p w:rsidR="0047760F" w:rsidRDefault="005F0683" w:rsidP="0047760F">
      <w:pPr>
        <w:autoSpaceDE w:val="0"/>
        <w:autoSpaceDN w:val="0"/>
        <w:adjustRightInd w:val="0"/>
        <w:spacing w:after="0" w:line="240" w:lineRule="auto"/>
        <w:rPr>
          <w:rFonts w:ascii="Arial Rounded MT Bold" w:eastAsiaTheme="minorHAnsi" w:hAnsi="Arial Rounded MT Bold" w:cs="Open Sans"/>
          <w:sz w:val="32"/>
          <w:szCs w:val="32"/>
        </w:rPr>
      </w:pPr>
      <w:r w:rsidRPr="0047760F">
        <w:rPr>
          <w:rFonts w:ascii="Arial Rounded MT Bold" w:eastAsia="Times New Roman" w:hAnsi="Arial Rounded MT Bold" w:cs="Times New Roman"/>
          <w:sz w:val="32"/>
          <w:szCs w:val="32"/>
        </w:rPr>
        <w:t>“</w:t>
      </w:r>
      <w:r w:rsidR="0047760F">
        <w:rPr>
          <w:rFonts w:ascii="Arial Rounded MT Bold" w:eastAsiaTheme="minorHAnsi" w:hAnsi="Arial Rounded MT Bold" w:cs="Open Sans"/>
          <w:sz w:val="32"/>
          <w:szCs w:val="32"/>
        </w:rPr>
        <w:t xml:space="preserve">Students </w:t>
      </w:r>
      <w:r w:rsidR="0047760F" w:rsidRPr="0047760F">
        <w:rPr>
          <w:rFonts w:ascii="Arial Rounded MT Bold" w:eastAsiaTheme="minorHAnsi" w:hAnsi="Arial Rounded MT Bold" w:cs="Open Sans"/>
          <w:sz w:val="32"/>
          <w:szCs w:val="32"/>
        </w:rPr>
        <w:t xml:space="preserve">who </w:t>
      </w:r>
      <w:r w:rsidR="0047760F">
        <w:rPr>
          <w:rFonts w:ascii="Arial Rounded MT Bold" w:eastAsiaTheme="minorHAnsi" w:hAnsi="Arial Rounded MT Bold" w:cs="Open Sans"/>
          <w:sz w:val="32"/>
          <w:szCs w:val="32"/>
        </w:rPr>
        <w:t xml:space="preserve">complete </w:t>
      </w:r>
      <w:r w:rsidR="0047760F" w:rsidRPr="0047760F">
        <w:rPr>
          <w:rFonts w:ascii="Arial Rounded MT Bold" w:eastAsiaTheme="minorHAnsi" w:hAnsi="Arial Rounded MT Bold" w:cs="Open Sans"/>
          <w:sz w:val="32"/>
          <w:szCs w:val="32"/>
        </w:rPr>
        <w:t xml:space="preserve">the </w:t>
      </w:r>
      <w:r w:rsidR="0047760F">
        <w:rPr>
          <w:rFonts w:ascii="Arial Rounded MT Bold" w:eastAsiaTheme="minorHAnsi" w:hAnsi="Arial Rounded MT Bold" w:cs="Open Sans"/>
          <w:sz w:val="32"/>
          <w:szCs w:val="32"/>
        </w:rPr>
        <w:t xml:space="preserve">freshmen survey are </w:t>
      </w:r>
      <w:r w:rsidR="00A56577" w:rsidRPr="0047760F">
        <w:rPr>
          <w:rFonts w:ascii="Arial Rounded MT Bold" w:eastAsiaTheme="minorHAnsi" w:hAnsi="Arial Rounded MT Bold" w:cs="Open Sans"/>
          <w:sz w:val="32"/>
          <w:szCs w:val="32"/>
        </w:rPr>
        <w:t>also asked</w:t>
      </w:r>
      <w:r w:rsidR="0047760F" w:rsidRPr="0047760F">
        <w:rPr>
          <w:rFonts w:ascii="Arial Rounded MT Bold" w:eastAsiaTheme="minorHAnsi" w:hAnsi="Arial Rounded MT Bold" w:cs="Open Sans"/>
          <w:sz w:val="32"/>
          <w:szCs w:val="32"/>
        </w:rPr>
        <w:t xml:space="preserve"> </w:t>
      </w:r>
      <w:r w:rsidR="0047760F">
        <w:rPr>
          <w:rFonts w:ascii="Arial Rounded MT Bold" w:eastAsiaTheme="minorHAnsi" w:hAnsi="Arial Rounded MT Bold" w:cs="Open Sans"/>
          <w:sz w:val="32"/>
          <w:szCs w:val="32"/>
        </w:rPr>
        <w:t>to d</w:t>
      </w:r>
      <w:r w:rsidR="0047760F" w:rsidRPr="0047760F">
        <w:rPr>
          <w:rFonts w:ascii="Arial Rounded MT Bold" w:eastAsiaTheme="minorHAnsi" w:hAnsi="Arial Rounded MT Bold" w:cs="Open Sans"/>
          <w:sz w:val="32"/>
          <w:szCs w:val="32"/>
        </w:rPr>
        <w:t>etermine how they</w:t>
      </w:r>
      <w:r w:rsidR="0047760F">
        <w:rPr>
          <w:rFonts w:ascii="Arial Rounded MT Bold" w:eastAsiaTheme="minorHAnsi" w:hAnsi="Arial Rounded MT Bold" w:cs="Open Sans"/>
          <w:sz w:val="32"/>
          <w:szCs w:val="32"/>
        </w:rPr>
        <w:t xml:space="preserve"> </w:t>
      </w:r>
      <w:r w:rsidR="0047760F" w:rsidRPr="0047760F">
        <w:rPr>
          <w:rFonts w:ascii="Arial Rounded MT Bold" w:eastAsiaTheme="minorHAnsi" w:hAnsi="Arial Rounded MT Bold" w:cs="Open Sans"/>
          <w:sz w:val="32"/>
          <w:szCs w:val="32"/>
        </w:rPr>
        <w:t>compare</w:t>
      </w:r>
      <w:r w:rsidR="0047760F">
        <w:rPr>
          <w:rFonts w:ascii="Arial Rounded MT Bold" w:eastAsiaTheme="minorHAnsi" w:hAnsi="Arial Rounded MT Bold" w:cs="Open Sans"/>
          <w:sz w:val="32"/>
          <w:szCs w:val="32"/>
        </w:rPr>
        <w:t xml:space="preserve"> </w:t>
      </w:r>
      <w:r w:rsidR="0047760F" w:rsidRPr="0047760F">
        <w:rPr>
          <w:rFonts w:ascii="Arial Rounded MT Bold" w:eastAsiaTheme="minorHAnsi" w:hAnsi="Arial Rounded MT Bold" w:cs="Open Sans"/>
          <w:sz w:val="32"/>
          <w:szCs w:val="32"/>
        </w:rPr>
        <w:t xml:space="preserve">to their peers on a variety of dimensions; “time </w:t>
      </w:r>
      <w:r w:rsidR="0047760F">
        <w:rPr>
          <w:rFonts w:ascii="Arial Rounded MT Bold" w:eastAsiaTheme="minorHAnsi" w:hAnsi="Arial Rounded MT Bold" w:cs="Open Sans"/>
          <w:sz w:val="32"/>
          <w:szCs w:val="32"/>
        </w:rPr>
        <w:t xml:space="preserve">management” was added </w:t>
      </w:r>
      <w:r w:rsidR="00A56577">
        <w:rPr>
          <w:rFonts w:ascii="Arial Rounded MT Bold" w:eastAsiaTheme="minorHAnsi" w:hAnsi="Arial Rounded MT Bold" w:cs="Open Sans"/>
          <w:sz w:val="32"/>
          <w:szCs w:val="32"/>
        </w:rPr>
        <w:t>to this</w:t>
      </w:r>
      <w:r w:rsidR="0047760F">
        <w:rPr>
          <w:rFonts w:ascii="Arial Rounded MT Bold" w:eastAsiaTheme="minorHAnsi" w:hAnsi="Arial Rounded MT Bold" w:cs="Open Sans"/>
          <w:sz w:val="32"/>
          <w:szCs w:val="32"/>
        </w:rPr>
        <w:t xml:space="preserve"> survey </w:t>
      </w:r>
      <w:r w:rsidR="0047760F" w:rsidRPr="0047760F">
        <w:rPr>
          <w:rFonts w:ascii="Arial Rounded MT Bold" w:eastAsiaTheme="minorHAnsi" w:hAnsi="Arial Rounded MT Bold" w:cs="Open Sans"/>
          <w:sz w:val="32"/>
          <w:szCs w:val="32"/>
        </w:rPr>
        <w:t>qu</w:t>
      </w:r>
      <w:r w:rsidR="0047760F">
        <w:rPr>
          <w:rFonts w:ascii="Arial Rounded MT Bold" w:eastAsiaTheme="minorHAnsi" w:hAnsi="Arial Rounded MT Bold" w:cs="Open Sans"/>
          <w:sz w:val="32"/>
          <w:szCs w:val="32"/>
        </w:rPr>
        <w:t xml:space="preserve">estion in 2004.  There were interesting gender differences in the responses. Although women were more  likely to rate their time management skills as “above </w:t>
      </w:r>
      <w:r w:rsidR="0047760F" w:rsidRPr="0047760F">
        <w:rPr>
          <w:rFonts w:ascii="Arial Rounded MT Bold" w:eastAsiaTheme="minorHAnsi" w:hAnsi="Arial Rounded MT Bold" w:cs="Open Sans"/>
          <w:sz w:val="32"/>
          <w:szCs w:val="32"/>
        </w:rPr>
        <w:t>average” or “highest 10 perc</w:t>
      </w:r>
      <w:r w:rsidR="0047760F">
        <w:rPr>
          <w:rFonts w:ascii="Arial Rounded MT Bold" w:eastAsiaTheme="minorHAnsi" w:hAnsi="Arial Rounded MT Bold" w:cs="Open Sans"/>
          <w:sz w:val="32"/>
          <w:szCs w:val="32"/>
        </w:rPr>
        <w:t xml:space="preserve">ent” (37.4% versus 31.5%), they </w:t>
      </w:r>
      <w:r w:rsidR="0047760F" w:rsidRPr="0047760F">
        <w:rPr>
          <w:rFonts w:ascii="Arial Rounded MT Bold" w:eastAsiaTheme="minorHAnsi" w:hAnsi="Arial Rounded MT Bold" w:cs="Open Sans"/>
          <w:sz w:val="32"/>
          <w:szCs w:val="32"/>
        </w:rPr>
        <w:t>were more than t</w:t>
      </w:r>
      <w:r w:rsidR="0047760F">
        <w:rPr>
          <w:rFonts w:ascii="Arial Rounded MT Bold" w:eastAsiaTheme="minorHAnsi" w:hAnsi="Arial Rounded MT Bold" w:cs="Open Sans"/>
          <w:sz w:val="32"/>
          <w:szCs w:val="32"/>
        </w:rPr>
        <w:t xml:space="preserve">wice as likely </w:t>
      </w:r>
      <w:r w:rsidR="0047760F" w:rsidRPr="0047760F">
        <w:rPr>
          <w:rFonts w:ascii="Arial Rounded MT Bold" w:eastAsiaTheme="minorHAnsi" w:hAnsi="Arial Rounded MT Bold" w:cs="Open Sans"/>
          <w:sz w:val="32"/>
          <w:szCs w:val="32"/>
        </w:rPr>
        <w:t>as men to indicate that they frequently feel overwhelmed by all they have to do (3</w:t>
      </w:r>
      <w:r w:rsidR="0047760F">
        <w:rPr>
          <w:rFonts w:ascii="Arial Rounded MT Bold" w:eastAsiaTheme="minorHAnsi" w:hAnsi="Arial Rounded MT Bold" w:cs="Open Sans"/>
          <w:sz w:val="32"/>
          <w:szCs w:val="32"/>
        </w:rPr>
        <w:t xml:space="preserve">6.4% versus 16.3%) (ACE 2005). </w:t>
      </w:r>
      <w:r w:rsidR="0047760F" w:rsidRPr="0047760F">
        <w:rPr>
          <w:rFonts w:ascii="Arial Rounded MT Bold" w:eastAsiaTheme="minorHAnsi" w:hAnsi="Arial Rounded MT Bold" w:cs="Open Sans"/>
          <w:sz w:val="32"/>
          <w:szCs w:val="32"/>
        </w:rPr>
        <w:t>Thus, many fr</w:t>
      </w:r>
      <w:r w:rsidR="0047760F">
        <w:rPr>
          <w:rFonts w:ascii="Arial Rounded MT Bold" w:eastAsiaTheme="minorHAnsi" w:hAnsi="Arial Rounded MT Bold" w:cs="Open Sans"/>
          <w:sz w:val="32"/>
          <w:szCs w:val="32"/>
        </w:rPr>
        <w:t xml:space="preserve">eshmen appear to recognize the stress associated with poor </w:t>
      </w:r>
      <w:r w:rsidR="0047760F" w:rsidRPr="0047760F">
        <w:rPr>
          <w:rFonts w:ascii="Arial Rounded MT Bold" w:eastAsiaTheme="minorHAnsi" w:hAnsi="Arial Rounded MT Bold" w:cs="Open Sans"/>
          <w:sz w:val="32"/>
          <w:szCs w:val="32"/>
        </w:rPr>
        <w:t xml:space="preserve">time </w:t>
      </w:r>
      <w:r w:rsidR="0047760F">
        <w:rPr>
          <w:rFonts w:ascii="Arial Rounded MT Bold" w:eastAsiaTheme="minorHAnsi" w:hAnsi="Arial Rounded MT Bold" w:cs="Open Sans"/>
          <w:sz w:val="32"/>
          <w:szCs w:val="32"/>
        </w:rPr>
        <w:t xml:space="preserve">management </w:t>
      </w:r>
      <w:r w:rsidR="0047760F" w:rsidRPr="0047760F">
        <w:rPr>
          <w:rFonts w:ascii="Arial Rounded MT Bold" w:eastAsiaTheme="minorHAnsi" w:hAnsi="Arial Rounded MT Bold" w:cs="Open Sans"/>
          <w:sz w:val="32"/>
          <w:szCs w:val="32"/>
        </w:rPr>
        <w:t>skills</w:t>
      </w:r>
      <w:r w:rsidR="0047760F">
        <w:rPr>
          <w:rFonts w:ascii="Arial Rounded MT Bold" w:eastAsiaTheme="minorHAnsi" w:hAnsi="Arial Rounded MT Bold" w:cs="Open Sans"/>
          <w:sz w:val="32"/>
          <w:szCs w:val="32"/>
        </w:rPr>
        <w:t xml:space="preserve">.  </w:t>
      </w:r>
      <w:r w:rsidR="0047760F" w:rsidRPr="0047760F">
        <w:rPr>
          <w:rFonts w:ascii="Arial Rounded MT Bold" w:eastAsiaTheme="minorHAnsi" w:hAnsi="Arial Rounded MT Bold" w:cs="Open Sans"/>
          <w:sz w:val="32"/>
          <w:szCs w:val="32"/>
        </w:rPr>
        <w:t xml:space="preserve">One published study </w:t>
      </w:r>
      <w:r w:rsidR="00DB240D">
        <w:rPr>
          <w:rFonts w:ascii="Arial Rounded MT Bold" w:eastAsiaTheme="minorHAnsi" w:hAnsi="Arial Rounded MT Bold" w:cs="Open Sans"/>
          <w:sz w:val="32"/>
          <w:szCs w:val="32"/>
        </w:rPr>
        <w:t xml:space="preserve">(Nonis 1997)   reported that </w:t>
      </w:r>
      <w:r w:rsidR="0047760F" w:rsidRPr="0047760F">
        <w:rPr>
          <w:rFonts w:ascii="Arial Rounded MT Bold" w:eastAsiaTheme="minorHAnsi" w:hAnsi="Arial Rounded MT Bold" w:cs="Open Sans"/>
          <w:sz w:val="32"/>
          <w:szCs w:val="32"/>
        </w:rPr>
        <w:t>busine</w:t>
      </w:r>
      <w:r w:rsidR="00DB240D">
        <w:rPr>
          <w:rFonts w:ascii="Arial Rounded MT Bold" w:eastAsiaTheme="minorHAnsi" w:hAnsi="Arial Rounded MT Bold" w:cs="Open Sans"/>
          <w:sz w:val="32"/>
          <w:szCs w:val="32"/>
        </w:rPr>
        <w:t xml:space="preserve">ss students with higher perceived   control over time </w:t>
      </w:r>
      <w:r w:rsidR="0047760F" w:rsidRPr="0047760F">
        <w:rPr>
          <w:rFonts w:ascii="Arial Rounded MT Bold" w:eastAsiaTheme="minorHAnsi" w:hAnsi="Arial Rounded MT Bold" w:cs="Open Sans"/>
          <w:sz w:val="32"/>
          <w:szCs w:val="32"/>
        </w:rPr>
        <w:t>experienced lower levels of stress and achieved higher levels of academic performance.</w:t>
      </w:r>
      <w:r w:rsidR="0047760F" w:rsidRPr="0047760F">
        <w:rPr>
          <w:rFonts w:ascii="Arial Rounded MT Bold" w:eastAsiaTheme="minorHAnsi" w:hAnsi="Arial Rounded MT Bold" w:cs="Open Sans"/>
          <w:b/>
          <w:sz w:val="32"/>
          <w:szCs w:val="32"/>
        </w:rPr>
        <w:t xml:space="preserve"> </w:t>
      </w:r>
      <w:r w:rsidR="0047760F" w:rsidRPr="0047760F">
        <w:rPr>
          <w:rFonts w:ascii="Arial Rounded MT Bold" w:eastAsiaTheme="minorHAnsi" w:hAnsi="Arial Rounded MT Bold" w:cs="Open Sans"/>
          <w:sz w:val="32"/>
          <w:szCs w:val="32"/>
        </w:rPr>
        <w:t>While the researcher w</w:t>
      </w:r>
      <w:r w:rsidR="00DB240D">
        <w:rPr>
          <w:rFonts w:ascii="Arial Rounded MT Bold" w:eastAsiaTheme="minorHAnsi" w:hAnsi="Arial Rounded MT Bold" w:cs="Open Sans"/>
          <w:sz w:val="32"/>
          <w:szCs w:val="32"/>
        </w:rPr>
        <w:t>as unable to establish causality</w:t>
      </w:r>
      <w:r w:rsidR="0047760F" w:rsidRPr="0047760F">
        <w:rPr>
          <w:rFonts w:ascii="Arial Rounded MT Bold" w:eastAsiaTheme="minorHAnsi" w:hAnsi="Arial Rounded MT Bold" w:cs="Open Sans"/>
          <w:sz w:val="32"/>
          <w:szCs w:val="32"/>
        </w:rPr>
        <w:t>, these find</w:t>
      </w:r>
      <w:r w:rsidR="00DB240D">
        <w:rPr>
          <w:rFonts w:ascii="Arial Rounded MT Bold" w:eastAsiaTheme="minorHAnsi" w:hAnsi="Arial Rounded MT Bold" w:cs="Open Sans"/>
          <w:sz w:val="32"/>
          <w:szCs w:val="32"/>
        </w:rPr>
        <w:t xml:space="preserve">ings offer a compelling reason to further explore the value of developing effective time management skills </w:t>
      </w:r>
      <w:r w:rsidR="0047760F" w:rsidRPr="0047760F">
        <w:rPr>
          <w:rFonts w:ascii="Arial Rounded MT Bold" w:eastAsiaTheme="minorHAnsi" w:hAnsi="Arial Rounded MT Bold" w:cs="Open Sans"/>
          <w:sz w:val="32"/>
          <w:szCs w:val="32"/>
        </w:rPr>
        <w:t xml:space="preserve">to </w:t>
      </w:r>
      <w:r w:rsidR="0047760F">
        <w:rPr>
          <w:rFonts w:ascii="Arial Rounded MT Bold" w:eastAsiaTheme="minorHAnsi" w:hAnsi="Arial Rounded MT Bold" w:cs="Open Sans"/>
          <w:sz w:val="32"/>
          <w:szCs w:val="32"/>
        </w:rPr>
        <w:t>enhance academic performance. “</w:t>
      </w:r>
    </w:p>
    <w:p w:rsidR="0047760F" w:rsidRDefault="0047760F" w:rsidP="0047760F">
      <w:pPr>
        <w:autoSpaceDE w:val="0"/>
        <w:autoSpaceDN w:val="0"/>
        <w:adjustRightInd w:val="0"/>
        <w:spacing w:after="0" w:line="240" w:lineRule="auto"/>
        <w:rPr>
          <w:rFonts w:ascii="Arial Rounded MT Bold" w:eastAsiaTheme="minorHAnsi" w:hAnsi="Arial Rounded MT Bold" w:cs="Open Sans"/>
          <w:sz w:val="32"/>
          <w:szCs w:val="32"/>
        </w:rPr>
      </w:pPr>
    </w:p>
    <w:p w:rsidR="0047760F" w:rsidRDefault="0047760F" w:rsidP="0047760F">
      <w:pPr>
        <w:autoSpaceDE w:val="0"/>
        <w:autoSpaceDN w:val="0"/>
        <w:adjustRightInd w:val="0"/>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In this example</w:t>
      </w:r>
      <w:r w:rsidR="00DB240D">
        <w:rPr>
          <w:rFonts w:ascii="Arial Rounded MT Bold" w:eastAsiaTheme="minorHAnsi" w:hAnsi="Arial Rounded MT Bold" w:cs="Open Sans"/>
          <w:sz w:val="32"/>
          <w:szCs w:val="32"/>
        </w:rPr>
        <w:t xml:space="preserve"> passage</w:t>
      </w:r>
      <w:r>
        <w:rPr>
          <w:rFonts w:ascii="Arial Rounded MT Bold" w:eastAsiaTheme="minorHAnsi" w:hAnsi="Arial Rounded MT Bold" w:cs="Open Sans"/>
          <w:sz w:val="32"/>
          <w:szCs w:val="32"/>
        </w:rPr>
        <w:t xml:space="preserve">, </w:t>
      </w:r>
      <w:r w:rsidR="00DB240D">
        <w:rPr>
          <w:rFonts w:ascii="Arial Rounded MT Bold" w:eastAsiaTheme="minorHAnsi" w:hAnsi="Arial Rounded MT Bold" w:cs="Open Sans"/>
          <w:sz w:val="32"/>
          <w:szCs w:val="32"/>
        </w:rPr>
        <w:t>the student has highlighted one sentence:</w:t>
      </w:r>
    </w:p>
    <w:p w:rsidR="0047760F" w:rsidRDefault="0047760F" w:rsidP="0047760F">
      <w:pPr>
        <w:autoSpaceDE w:val="0"/>
        <w:autoSpaceDN w:val="0"/>
        <w:adjustRightInd w:val="0"/>
        <w:spacing w:after="0" w:line="240" w:lineRule="auto"/>
        <w:rPr>
          <w:rFonts w:ascii="Arial Rounded MT Bold" w:eastAsiaTheme="minorHAnsi" w:hAnsi="Arial Rounded MT Bold" w:cs="Open Sans"/>
          <w:sz w:val="32"/>
          <w:szCs w:val="32"/>
        </w:rPr>
      </w:pPr>
    </w:p>
    <w:p w:rsidR="005F0683" w:rsidRDefault="00DB240D" w:rsidP="00372E4B">
      <w:pPr>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w:t>
      </w:r>
      <w:r w:rsidRPr="0047760F">
        <w:rPr>
          <w:rFonts w:ascii="Arial Rounded MT Bold" w:eastAsiaTheme="minorHAnsi" w:hAnsi="Arial Rounded MT Bold" w:cs="Open Sans"/>
          <w:sz w:val="32"/>
          <w:szCs w:val="32"/>
        </w:rPr>
        <w:t xml:space="preserve">One published study </w:t>
      </w:r>
      <w:r>
        <w:rPr>
          <w:rFonts w:ascii="Arial Rounded MT Bold" w:eastAsiaTheme="minorHAnsi" w:hAnsi="Arial Rounded MT Bold" w:cs="Open Sans"/>
          <w:sz w:val="32"/>
          <w:szCs w:val="32"/>
        </w:rPr>
        <w:t xml:space="preserve">(Nonis 1997)   reported that </w:t>
      </w:r>
      <w:r w:rsidRPr="0047760F">
        <w:rPr>
          <w:rFonts w:ascii="Arial Rounded MT Bold" w:eastAsiaTheme="minorHAnsi" w:hAnsi="Arial Rounded MT Bold" w:cs="Open Sans"/>
          <w:sz w:val="32"/>
          <w:szCs w:val="32"/>
        </w:rPr>
        <w:t>busine</w:t>
      </w:r>
      <w:r>
        <w:rPr>
          <w:rFonts w:ascii="Arial Rounded MT Bold" w:eastAsiaTheme="minorHAnsi" w:hAnsi="Arial Rounded MT Bold" w:cs="Open Sans"/>
          <w:sz w:val="32"/>
          <w:szCs w:val="32"/>
        </w:rPr>
        <w:t xml:space="preserve">ss students with higher perceived   control over time </w:t>
      </w:r>
      <w:r w:rsidRPr="0047760F">
        <w:rPr>
          <w:rFonts w:ascii="Arial Rounded MT Bold" w:eastAsiaTheme="minorHAnsi" w:hAnsi="Arial Rounded MT Bold" w:cs="Open Sans"/>
          <w:sz w:val="32"/>
          <w:szCs w:val="32"/>
        </w:rPr>
        <w:t>experienced lower levels of stress and achieved higher levels of academic performance.</w:t>
      </w:r>
      <w:r>
        <w:rPr>
          <w:rFonts w:ascii="Arial Rounded MT Bold" w:eastAsiaTheme="minorHAnsi" w:hAnsi="Arial Rounded MT Bold" w:cs="Open Sans"/>
          <w:sz w:val="32"/>
          <w:szCs w:val="32"/>
        </w:rPr>
        <w:t>”</w:t>
      </w:r>
    </w:p>
    <w:p w:rsidR="00DB240D" w:rsidRDefault="00DB240D" w:rsidP="00372E4B">
      <w:pPr>
        <w:spacing w:after="0" w:line="240" w:lineRule="auto"/>
        <w:rPr>
          <w:rFonts w:ascii="Arial Rounded MT Bold" w:eastAsiaTheme="minorHAnsi" w:hAnsi="Arial Rounded MT Bold" w:cs="Open Sans"/>
          <w:sz w:val="32"/>
          <w:szCs w:val="32"/>
        </w:rPr>
      </w:pPr>
    </w:p>
    <w:p w:rsidR="00DB240D" w:rsidRDefault="00DB240D" w:rsidP="00372E4B">
      <w:pPr>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Student’s note: This statement might be useful in supporting my argument that time management skills can help to improve student success.</w:t>
      </w:r>
    </w:p>
    <w:p w:rsidR="00DB240D" w:rsidRDefault="00DB240D" w:rsidP="00372E4B">
      <w:pPr>
        <w:spacing w:after="0" w:line="240" w:lineRule="auto"/>
        <w:rPr>
          <w:rFonts w:ascii="Arial Rounded MT Bold" w:eastAsiaTheme="minorHAnsi" w:hAnsi="Arial Rounded MT Bold" w:cs="Open Sans"/>
          <w:sz w:val="32"/>
          <w:szCs w:val="32"/>
        </w:rPr>
      </w:pPr>
    </w:p>
    <w:p w:rsidR="00DB240D" w:rsidRDefault="00DB240D" w:rsidP="00372E4B">
      <w:pPr>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2. Keep Notes on Index Cards</w:t>
      </w:r>
    </w:p>
    <w:p w:rsidR="00DB240D" w:rsidRDefault="00DB240D" w:rsidP="00372E4B">
      <w:pPr>
        <w:spacing w:after="0" w:line="240" w:lineRule="auto"/>
        <w:rPr>
          <w:rFonts w:ascii="Arial Rounded MT Bold" w:eastAsiaTheme="minorHAnsi" w:hAnsi="Arial Rounded MT Bold" w:cs="Open Sans"/>
          <w:sz w:val="32"/>
          <w:szCs w:val="32"/>
        </w:rPr>
      </w:pPr>
    </w:p>
    <w:p w:rsidR="00DB240D" w:rsidRDefault="00DB240D" w:rsidP="00372E4B">
      <w:pPr>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Jot down intriguing ideas and quotes on index cards. Be careful to note where you found them!</w:t>
      </w:r>
    </w:p>
    <w:p w:rsidR="00DB240D" w:rsidRDefault="00DB240D" w:rsidP="00372E4B">
      <w:pPr>
        <w:spacing w:after="0" w:line="240" w:lineRule="auto"/>
        <w:rPr>
          <w:rFonts w:ascii="Arial Rounded MT Bold" w:eastAsiaTheme="minorHAnsi" w:hAnsi="Arial Rounded MT Bold" w:cs="Open Sans"/>
          <w:sz w:val="32"/>
          <w:szCs w:val="32"/>
        </w:rPr>
      </w:pPr>
    </w:p>
    <w:p w:rsidR="00DB240D" w:rsidRDefault="00DB240D" w:rsidP="00372E4B">
      <w:pPr>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Example. There are two handwritten index cards on the page</w:t>
      </w:r>
      <w:r w:rsidR="00E1195A">
        <w:rPr>
          <w:rFonts w:ascii="Arial Rounded MT Bold" w:eastAsiaTheme="minorHAnsi" w:hAnsi="Arial Rounded MT Bold" w:cs="Open Sans"/>
          <w:sz w:val="32"/>
          <w:szCs w:val="32"/>
        </w:rPr>
        <w:t xml:space="preserve"> with direct quotes from sources on each</w:t>
      </w:r>
      <w:r>
        <w:rPr>
          <w:rFonts w:ascii="Arial Rounded MT Bold" w:eastAsiaTheme="minorHAnsi" w:hAnsi="Arial Rounded MT Bold" w:cs="Open Sans"/>
          <w:sz w:val="32"/>
          <w:szCs w:val="32"/>
        </w:rPr>
        <w:t>:</w:t>
      </w:r>
    </w:p>
    <w:p w:rsidR="00DB240D" w:rsidRDefault="00DB240D" w:rsidP="00372E4B">
      <w:pPr>
        <w:spacing w:after="0" w:line="240" w:lineRule="auto"/>
        <w:rPr>
          <w:rFonts w:ascii="Arial Rounded MT Bold" w:eastAsiaTheme="minorHAnsi" w:hAnsi="Arial Rounded MT Bold" w:cs="Open Sans"/>
          <w:sz w:val="32"/>
          <w:szCs w:val="32"/>
        </w:rPr>
      </w:pPr>
    </w:p>
    <w:p w:rsidR="00DB240D" w:rsidRDefault="00DB240D" w:rsidP="00372E4B">
      <w:pPr>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Card 1 – Time Logs Increase Awareness</w:t>
      </w:r>
    </w:p>
    <w:p w:rsidR="00DB240D" w:rsidRDefault="00DB240D" w:rsidP="00372E4B">
      <w:pPr>
        <w:spacing w:after="0" w:line="240" w:lineRule="auto"/>
        <w:rPr>
          <w:rFonts w:ascii="Arial Rounded MT Bold" w:eastAsiaTheme="minorHAnsi" w:hAnsi="Arial Rounded MT Bold" w:cs="Open Sans"/>
          <w:sz w:val="32"/>
          <w:szCs w:val="32"/>
        </w:rPr>
      </w:pPr>
    </w:p>
    <w:p w:rsidR="00DB240D" w:rsidRDefault="00DB240D" w:rsidP="00372E4B">
      <w:pPr>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 xml:space="preserve">“…the freshmen business </w:t>
      </w:r>
      <w:r w:rsidR="00E1195A">
        <w:rPr>
          <w:rFonts w:ascii="Arial Rounded MT Bold" w:eastAsiaTheme="minorHAnsi" w:hAnsi="Arial Rounded MT Bold" w:cs="Open Sans"/>
          <w:sz w:val="32"/>
          <w:szCs w:val="32"/>
        </w:rPr>
        <w:t>majors who maintained time logs for this exercise reported significant differences in time use early in the semester versus late in the first semester of college” (Fischer and Lehman 202).</w:t>
      </w:r>
    </w:p>
    <w:p w:rsidR="00E1195A" w:rsidRDefault="00E1195A" w:rsidP="00372E4B">
      <w:pPr>
        <w:spacing w:after="0" w:line="240" w:lineRule="auto"/>
        <w:rPr>
          <w:rFonts w:ascii="Arial Rounded MT Bold" w:eastAsiaTheme="minorHAnsi" w:hAnsi="Arial Rounded MT Bold" w:cs="Open Sans"/>
          <w:sz w:val="32"/>
          <w:szCs w:val="32"/>
        </w:rPr>
      </w:pPr>
    </w:p>
    <w:p w:rsidR="00E1195A" w:rsidRDefault="00E1195A" w:rsidP="00372E4B">
      <w:pPr>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Card 2 – Better Time Management = Less Stress</w:t>
      </w:r>
    </w:p>
    <w:p w:rsidR="00E1195A" w:rsidRDefault="00E1195A" w:rsidP="00372E4B">
      <w:pPr>
        <w:spacing w:after="0" w:line="240" w:lineRule="auto"/>
        <w:rPr>
          <w:rFonts w:ascii="Arial Rounded MT Bold" w:eastAsiaTheme="minorHAnsi" w:hAnsi="Arial Rounded MT Bold" w:cs="Open Sans"/>
          <w:sz w:val="32"/>
          <w:szCs w:val="32"/>
        </w:rPr>
      </w:pPr>
    </w:p>
    <w:p w:rsidR="00E1195A" w:rsidRDefault="00E1195A" w:rsidP="00B4076B">
      <w:pPr>
        <w:spacing w:after="0" w:line="240" w:lineRule="auto"/>
        <w:ind w:left="720" w:hanging="720"/>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 xml:space="preserve">“Those </w:t>
      </w:r>
      <w:r w:rsidR="00B4076B">
        <w:rPr>
          <w:rFonts w:ascii="Arial Rounded MT Bold" w:eastAsiaTheme="minorHAnsi" w:hAnsi="Arial Rounded MT Bold" w:cs="Open Sans"/>
          <w:sz w:val="32"/>
          <w:szCs w:val="32"/>
        </w:rPr>
        <w:t>students with more time management behaviors considered themselves to be more effective at work, had higher levels of morale, and lower levels of stress” (Forbus et al. 112).</w:t>
      </w:r>
    </w:p>
    <w:p w:rsidR="00DB240D" w:rsidRDefault="00DB240D" w:rsidP="00372E4B">
      <w:pPr>
        <w:spacing w:after="0" w:line="240" w:lineRule="auto"/>
        <w:rPr>
          <w:rFonts w:ascii="Arial Rounded MT Bold" w:eastAsia="Times New Roman" w:hAnsi="Arial Rounded MT Bold" w:cs="Times New Roman"/>
          <w:sz w:val="32"/>
          <w:szCs w:val="32"/>
        </w:rPr>
      </w:pPr>
    </w:p>
    <w:p w:rsidR="00372E4B" w:rsidRDefault="00CA0312" w:rsidP="00372E4B">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3. Create a Notes Document</w:t>
      </w:r>
    </w:p>
    <w:p w:rsidR="00CA0312" w:rsidRDefault="00CA0312" w:rsidP="00372E4B">
      <w:pPr>
        <w:spacing w:after="0" w:line="240" w:lineRule="auto"/>
        <w:rPr>
          <w:rFonts w:ascii="Arial Rounded MT Bold" w:eastAsia="Times New Roman" w:hAnsi="Arial Rounded MT Bold" w:cs="Times New Roman"/>
          <w:sz w:val="32"/>
          <w:szCs w:val="32"/>
        </w:rPr>
      </w:pPr>
    </w:p>
    <w:p w:rsidR="00CA0312" w:rsidRDefault="00CA0312" w:rsidP="00372E4B">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Try saving your notes in a document. Copy and paste quotes plus citations from the articles you read. You might even note how you can use the idea in your own work. </w:t>
      </w:r>
    </w:p>
    <w:p w:rsidR="00CA0312" w:rsidRDefault="00CA0312" w:rsidP="00372E4B">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Example. Screenshot of a Google doc with the following entry:</w:t>
      </w:r>
    </w:p>
    <w:p w:rsidR="00CA0312" w:rsidRDefault="00CA0312" w:rsidP="00372E4B">
      <w:pPr>
        <w:spacing w:after="0" w:line="240" w:lineRule="auto"/>
        <w:rPr>
          <w:rFonts w:ascii="Arial Rounded MT Bold" w:eastAsia="Times New Roman" w:hAnsi="Arial Rounded MT Bold" w:cs="Times New Roman"/>
          <w:sz w:val="32"/>
          <w:szCs w:val="32"/>
        </w:rPr>
      </w:pPr>
    </w:p>
    <w:p w:rsidR="00CA0312" w:rsidRDefault="00CA0312" w:rsidP="00372E4B">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How time logs can help (Fischer article)</w:t>
      </w:r>
    </w:p>
    <w:p w:rsidR="00CA0312" w:rsidRDefault="00CA0312" w:rsidP="00372E4B">
      <w:pPr>
        <w:spacing w:after="0" w:line="240" w:lineRule="auto"/>
        <w:rPr>
          <w:rFonts w:ascii="Arial Rounded MT Bold" w:eastAsia="Times New Roman" w:hAnsi="Arial Rounded MT Bold" w:cs="Times New Roman"/>
          <w:sz w:val="32"/>
          <w:szCs w:val="32"/>
        </w:rPr>
      </w:pPr>
    </w:p>
    <w:p w:rsidR="00CA0312" w:rsidRDefault="00CA0312" w:rsidP="00372E4B">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“Students who maintained the time logs achieved insights into their own use of time that are not possible without detailed knowledge of how they use their time. Requiring a time logs may help students in the long run by forcing them to acknowledge how much time they waste throughout the day” (Fischer and Lehman 203).</w:t>
      </w:r>
    </w:p>
    <w:p w:rsidR="00CA0312" w:rsidRDefault="00CA0312" w:rsidP="00372E4B">
      <w:pPr>
        <w:spacing w:after="0" w:line="240" w:lineRule="auto"/>
        <w:rPr>
          <w:rFonts w:ascii="Arial Rounded MT Bold" w:eastAsia="Times New Roman" w:hAnsi="Arial Rounded MT Bold" w:cs="Times New Roman"/>
          <w:sz w:val="32"/>
          <w:szCs w:val="32"/>
        </w:rPr>
      </w:pPr>
    </w:p>
    <w:p w:rsidR="00CB2163" w:rsidRPr="00CB2163" w:rsidRDefault="00CB2163" w:rsidP="008F3131">
      <w:pPr>
        <w:spacing w:after="0" w:line="240" w:lineRule="auto"/>
        <w:rPr>
          <w:rFonts w:ascii="Arial Rounded MT Bold" w:eastAsia="Times New Roman" w:hAnsi="Arial Rounded MT Bold" w:cs="Times New Roman"/>
          <w:b/>
          <w:sz w:val="32"/>
          <w:szCs w:val="32"/>
        </w:rPr>
      </w:pPr>
      <w:r w:rsidRPr="00CB2163">
        <w:rPr>
          <w:rFonts w:ascii="Arial Rounded MT Bold" w:eastAsia="Times New Roman" w:hAnsi="Arial Rounded MT Bold" w:cs="Times New Roman"/>
          <w:b/>
          <w:sz w:val="32"/>
          <w:szCs w:val="32"/>
        </w:rPr>
        <w:t>Reflect</w:t>
      </w:r>
    </w:p>
    <w:p w:rsidR="00CB2163" w:rsidRDefault="00CB2163" w:rsidP="008F3131">
      <w:pPr>
        <w:spacing w:after="0" w:line="240" w:lineRule="auto"/>
        <w:rPr>
          <w:rFonts w:ascii="Arial Rounded MT Bold" w:eastAsia="Times New Roman" w:hAnsi="Arial Rounded MT Bold" w:cs="Times New Roman"/>
          <w:sz w:val="32"/>
          <w:szCs w:val="32"/>
        </w:rPr>
      </w:pPr>
    </w:p>
    <w:p w:rsidR="005011D7" w:rsidRDefault="00CB2163"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Take a break.</w:t>
      </w:r>
    </w:p>
    <w:p w:rsidR="00CB2163" w:rsidRDefault="00CB2163" w:rsidP="008F3131">
      <w:pPr>
        <w:spacing w:after="0" w:line="240" w:lineRule="auto"/>
        <w:rPr>
          <w:rFonts w:ascii="Arial Rounded MT Bold" w:eastAsia="Times New Roman" w:hAnsi="Arial Rounded MT Bold" w:cs="Times New Roman"/>
          <w:sz w:val="32"/>
          <w:szCs w:val="32"/>
        </w:rPr>
      </w:pPr>
    </w:p>
    <w:p w:rsidR="00CB2163" w:rsidRDefault="00CB2163"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Give yourself some time to think about what you read before you begin working on your paper. </w:t>
      </w:r>
    </w:p>
    <w:p w:rsidR="00CB2163" w:rsidRDefault="00CB2163" w:rsidP="008F3131">
      <w:pPr>
        <w:spacing w:after="0" w:line="240" w:lineRule="auto"/>
        <w:rPr>
          <w:rFonts w:ascii="Arial Rounded MT Bold" w:eastAsia="Times New Roman" w:hAnsi="Arial Rounded MT Bold" w:cs="Times New Roman"/>
          <w:sz w:val="32"/>
          <w:szCs w:val="32"/>
        </w:rPr>
      </w:pPr>
    </w:p>
    <w:p w:rsidR="00174F72" w:rsidRDefault="00CB2163"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This will make it easier to summarize or paraphrase from your sources without copying or unintentionally plagiarizing your source.</w:t>
      </w:r>
    </w:p>
    <w:p w:rsidR="00174F72" w:rsidRDefault="00174F72" w:rsidP="008F3131">
      <w:pPr>
        <w:spacing w:after="0" w:line="240" w:lineRule="auto"/>
        <w:rPr>
          <w:rFonts w:ascii="Arial Rounded MT Bold" w:eastAsia="Times New Roman" w:hAnsi="Arial Rounded MT Bold" w:cs="Times New Roman"/>
          <w:sz w:val="32"/>
          <w:szCs w:val="32"/>
        </w:rPr>
      </w:pPr>
    </w:p>
    <w:p w:rsidR="00174F72" w:rsidRDefault="00174F72"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Plagiarize definition from Merriam-</w:t>
      </w:r>
      <w:r w:rsidR="00A56577">
        <w:rPr>
          <w:rFonts w:ascii="Arial Rounded MT Bold" w:eastAsia="Times New Roman" w:hAnsi="Arial Rounded MT Bold" w:cs="Times New Roman"/>
          <w:sz w:val="32"/>
          <w:szCs w:val="32"/>
        </w:rPr>
        <w:t>Webster:</w:t>
      </w:r>
    </w:p>
    <w:p w:rsidR="00174F72" w:rsidRDefault="00174F72"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w:t>
      </w:r>
      <w:r w:rsidR="00CB2163">
        <w:rPr>
          <w:rFonts w:ascii="Arial Rounded MT Bold" w:eastAsia="Times New Roman" w:hAnsi="Arial Rounded MT Bold" w:cs="Times New Roman"/>
          <w:sz w:val="32"/>
          <w:szCs w:val="32"/>
        </w:rPr>
        <w:t>W</w:t>
      </w:r>
      <w:r>
        <w:rPr>
          <w:rFonts w:ascii="Arial Rounded MT Bold" w:eastAsia="Times New Roman" w:hAnsi="Arial Rounded MT Bold" w:cs="Times New Roman"/>
          <w:sz w:val="32"/>
          <w:szCs w:val="32"/>
        </w:rPr>
        <w:t xml:space="preserve">hat is Plagiarism? </w:t>
      </w:r>
    </w:p>
    <w:p w:rsidR="00174F72" w:rsidRDefault="00174F72" w:rsidP="002F7B3C">
      <w:pPr>
        <w:pStyle w:val="ListParagraph"/>
        <w:numPr>
          <w:ilvl w:val="0"/>
          <w:numId w:val="9"/>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To steal and pass off (the ideas or words of another) as one’s own</w:t>
      </w:r>
    </w:p>
    <w:p w:rsidR="00174F72" w:rsidRDefault="00174F72" w:rsidP="002F7B3C">
      <w:pPr>
        <w:pStyle w:val="ListParagraph"/>
        <w:numPr>
          <w:ilvl w:val="0"/>
          <w:numId w:val="9"/>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To use (another’s production) without crediting the source</w:t>
      </w:r>
    </w:p>
    <w:p w:rsidR="00174F72" w:rsidRDefault="00174F72" w:rsidP="002F7B3C">
      <w:pPr>
        <w:pStyle w:val="ListParagraph"/>
        <w:numPr>
          <w:ilvl w:val="0"/>
          <w:numId w:val="9"/>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To commit literary theft</w:t>
      </w:r>
    </w:p>
    <w:p w:rsidR="00174F72" w:rsidRDefault="00174F72" w:rsidP="002F7B3C">
      <w:pPr>
        <w:pStyle w:val="ListParagraph"/>
        <w:numPr>
          <w:ilvl w:val="0"/>
          <w:numId w:val="9"/>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To present as new and original an idea or product derived from an existing source” (“Plagiarize”).</w:t>
      </w:r>
    </w:p>
    <w:p w:rsidR="00174F72" w:rsidRDefault="00174F72" w:rsidP="00174F72">
      <w:pPr>
        <w:spacing w:after="0" w:line="240" w:lineRule="auto"/>
        <w:rPr>
          <w:rFonts w:ascii="Arial Rounded MT Bold" w:eastAsia="Times New Roman" w:hAnsi="Arial Rounded MT Bold" w:cs="Times New Roman"/>
          <w:sz w:val="32"/>
          <w:szCs w:val="32"/>
        </w:rPr>
      </w:pPr>
    </w:p>
    <w:p w:rsidR="00174F72" w:rsidRPr="00AA0E00" w:rsidRDefault="00AA0E00" w:rsidP="00174F72">
      <w:pPr>
        <w:spacing w:after="0" w:line="240" w:lineRule="auto"/>
        <w:rPr>
          <w:rFonts w:ascii="Arial Rounded MT Bold" w:eastAsia="Times New Roman" w:hAnsi="Arial Rounded MT Bold" w:cs="Times New Roman"/>
          <w:b/>
          <w:sz w:val="32"/>
          <w:szCs w:val="32"/>
        </w:rPr>
      </w:pPr>
      <w:r w:rsidRPr="00AA0E00">
        <w:rPr>
          <w:rFonts w:ascii="Arial Rounded MT Bold" w:eastAsia="Times New Roman" w:hAnsi="Arial Rounded MT Bold" w:cs="Times New Roman"/>
          <w:b/>
          <w:sz w:val="32"/>
          <w:szCs w:val="32"/>
        </w:rPr>
        <w:t>Organize Your Ideas</w:t>
      </w:r>
    </w:p>
    <w:p w:rsidR="00AA0E00" w:rsidRDefault="00AA0E00" w:rsidP="00174F72">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Write a thesis statement</w:t>
      </w:r>
    </w:p>
    <w:p w:rsidR="00AA0E00" w:rsidRDefault="00AA0E00" w:rsidP="00174F72">
      <w:pPr>
        <w:spacing w:after="0" w:line="240" w:lineRule="auto"/>
        <w:rPr>
          <w:rFonts w:ascii="Arial Rounded MT Bold" w:eastAsia="Times New Roman" w:hAnsi="Arial Rounded MT Bold" w:cs="Times New Roman"/>
          <w:sz w:val="32"/>
          <w:szCs w:val="32"/>
        </w:rPr>
      </w:pPr>
    </w:p>
    <w:p w:rsidR="00AA0E00" w:rsidRDefault="00AA0E00" w:rsidP="00174F72">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Write a sentence that states the viewpoint or argument you intend to prove in your paper. Professors call this a thesis statement or research question. </w:t>
      </w:r>
    </w:p>
    <w:p w:rsidR="00AA0E00" w:rsidRDefault="00AA0E00" w:rsidP="00174F72">
      <w:pPr>
        <w:spacing w:after="0" w:line="240" w:lineRule="auto"/>
        <w:rPr>
          <w:rFonts w:ascii="Arial Rounded MT Bold" w:eastAsia="Times New Roman" w:hAnsi="Arial Rounded MT Bold" w:cs="Times New Roman"/>
          <w:sz w:val="32"/>
          <w:szCs w:val="32"/>
        </w:rPr>
      </w:pPr>
    </w:p>
    <w:p w:rsidR="00AA0E00" w:rsidRDefault="00AA0E00" w:rsidP="00174F72">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This helps to clarify exactly what you will write about and is the beginning of organizing the structure of your paper. </w:t>
      </w:r>
    </w:p>
    <w:p w:rsidR="00AA0E00" w:rsidRDefault="00AA0E00" w:rsidP="00174F72">
      <w:pPr>
        <w:spacing w:after="0" w:line="240" w:lineRule="auto"/>
        <w:rPr>
          <w:rFonts w:ascii="Arial Rounded MT Bold" w:eastAsia="Times New Roman" w:hAnsi="Arial Rounded MT Bold" w:cs="Times New Roman"/>
          <w:sz w:val="32"/>
          <w:szCs w:val="32"/>
        </w:rPr>
      </w:pPr>
    </w:p>
    <w:p w:rsidR="00AA0E00" w:rsidRDefault="00AA0E00" w:rsidP="00174F72">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How about this? </w:t>
      </w:r>
    </w:p>
    <w:p w:rsidR="00AA0E00" w:rsidRDefault="00AA0E00" w:rsidP="00174F72">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“Effective time management skills can increase academic success for college students.”</w:t>
      </w:r>
    </w:p>
    <w:p w:rsidR="00AA0E00" w:rsidRDefault="00AA0E00" w:rsidP="00174F72">
      <w:pPr>
        <w:spacing w:after="0" w:line="240" w:lineRule="auto"/>
        <w:rPr>
          <w:rFonts w:ascii="Arial Rounded MT Bold" w:eastAsia="Times New Roman" w:hAnsi="Arial Rounded MT Bold" w:cs="Times New Roman"/>
          <w:sz w:val="32"/>
          <w:szCs w:val="32"/>
        </w:rPr>
      </w:pPr>
    </w:p>
    <w:p w:rsidR="00AA0E00" w:rsidRPr="00363C39" w:rsidRDefault="00D109B1" w:rsidP="00174F72">
      <w:pPr>
        <w:spacing w:after="0" w:line="240" w:lineRule="auto"/>
        <w:rPr>
          <w:rFonts w:ascii="Arial Rounded MT Bold" w:eastAsia="Times New Roman" w:hAnsi="Arial Rounded MT Bold" w:cs="Times New Roman"/>
          <w:b/>
          <w:sz w:val="32"/>
          <w:szCs w:val="32"/>
        </w:rPr>
      </w:pPr>
      <w:r w:rsidRPr="00363C39">
        <w:rPr>
          <w:rFonts w:ascii="Arial Rounded MT Bold" w:eastAsia="Times New Roman" w:hAnsi="Arial Rounded MT Bold" w:cs="Times New Roman"/>
          <w:b/>
          <w:sz w:val="32"/>
          <w:szCs w:val="32"/>
        </w:rPr>
        <w:t>Create an Outline</w:t>
      </w:r>
    </w:p>
    <w:p w:rsidR="00D109B1" w:rsidRDefault="00D109B1" w:rsidP="00174F72">
      <w:pPr>
        <w:spacing w:after="0" w:line="240" w:lineRule="auto"/>
        <w:rPr>
          <w:rFonts w:ascii="Arial Rounded MT Bold" w:eastAsia="Times New Roman" w:hAnsi="Arial Rounded MT Bold" w:cs="Times New Roman"/>
          <w:sz w:val="32"/>
          <w:szCs w:val="32"/>
        </w:rPr>
      </w:pPr>
    </w:p>
    <w:p w:rsidR="00D109B1" w:rsidRDefault="00D109B1" w:rsidP="00174F72">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Creating an outline or a mind-map gives you a bird’s eye view of the structure of your paper and argument.</w:t>
      </w:r>
    </w:p>
    <w:p w:rsidR="00D109B1" w:rsidRDefault="00D109B1" w:rsidP="00174F72">
      <w:pPr>
        <w:spacing w:after="0" w:line="240" w:lineRule="auto"/>
        <w:rPr>
          <w:rFonts w:ascii="Arial Rounded MT Bold" w:eastAsia="Times New Roman" w:hAnsi="Arial Rounded MT Bold" w:cs="Times New Roman"/>
          <w:sz w:val="32"/>
          <w:szCs w:val="32"/>
        </w:rPr>
      </w:pPr>
    </w:p>
    <w:p w:rsidR="00D109B1" w:rsidRDefault="00D109B1" w:rsidP="00174F72">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Ask questions:</w:t>
      </w:r>
    </w:p>
    <w:p w:rsidR="00D109B1" w:rsidRDefault="00D109B1" w:rsidP="002F7B3C">
      <w:pPr>
        <w:pStyle w:val="ListParagraph"/>
        <w:numPr>
          <w:ilvl w:val="0"/>
          <w:numId w:val="10"/>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How can I support my argument?</w:t>
      </w:r>
    </w:p>
    <w:p w:rsidR="00D109B1" w:rsidRDefault="00D109B1" w:rsidP="002F7B3C">
      <w:pPr>
        <w:pStyle w:val="ListParagraph"/>
        <w:numPr>
          <w:ilvl w:val="0"/>
          <w:numId w:val="10"/>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What are the weaknesses in my argument?</w:t>
      </w:r>
    </w:p>
    <w:p w:rsidR="00D109B1" w:rsidRDefault="00D109B1" w:rsidP="002F7B3C">
      <w:pPr>
        <w:pStyle w:val="ListParagraph"/>
        <w:numPr>
          <w:ilvl w:val="0"/>
          <w:numId w:val="10"/>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Which ideas, statements, or quotes can I use to defend my point?</w:t>
      </w:r>
    </w:p>
    <w:p w:rsidR="003F545A" w:rsidRDefault="003F545A" w:rsidP="008F3131">
      <w:pPr>
        <w:spacing w:after="0" w:line="240" w:lineRule="auto"/>
        <w:rPr>
          <w:rFonts w:ascii="Arial Rounded MT Bold" w:eastAsia="Times New Roman" w:hAnsi="Arial Rounded MT Bold" w:cs="Times New Roman"/>
          <w:sz w:val="32"/>
          <w:szCs w:val="32"/>
        </w:rPr>
      </w:pPr>
    </w:p>
    <w:p w:rsidR="00D109B1" w:rsidRPr="009F3431" w:rsidRDefault="009F3431" w:rsidP="008F3131">
      <w:pPr>
        <w:spacing w:after="0" w:line="240" w:lineRule="auto"/>
        <w:rPr>
          <w:rFonts w:ascii="Arial Rounded MT Bold" w:eastAsia="Times New Roman" w:hAnsi="Arial Rounded MT Bold" w:cs="Times New Roman"/>
          <w:b/>
          <w:sz w:val="32"/>
          <w:szCs w:val="32"/>
        </w:rPr>
      </w:pPr>
      <w:r w:rsidRPr="009F3431">
        <w:rPr>
          <w:rFonts w:ascii="Arial Rounded MT Bold" w:eastAsia="Times New Roman" w:hAnsi="Arial Rounded MT Bold" w:cs="Times New Roman"/>
          <w:b/>
          <w:sz w:val="32"/>
          <w:szCs w:val="32"/>
        </w:rPr>
        <w:t>Outlines &amp; Mind Maps</w:t>
      </w:r>
    </w:p>
    <w:p w:rsidR="009F3431" w:rsidRDefault="009F3431" w:rsidP="008F3131">
      <w:pPr>
        <w:spacing w:after="0" w:line="240" w:lineRule="auto"/>
        <w:rPr>
          <w:rFonts w:ascii="Arial Rounded MT Bold" w:eastAsia="Times New Roman" w:hAnsi="Arial Rounded MT Bold" w:cs="Times New Roman"/>
          <w:sz w:val="32"/>
          <w:szCs w:val="32"/>
        </w:rPr>
      </w:pPr>
    </w:p>
    <w:p w:rsidR="009F3431" w:rsidRDefault="009F3431"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Outline</w:t>
      </w:r>
      <w:r w:rsidR="00CC4905">
        <w:rPr>
          <w:rFonts w:ascii="Arial Rounded MT Bold" w:eastAsia="Times New Roman" w:hAnsi="Arial Rounded MT Bold" w:cs="Times New Roman"/>
          <w:sz w:val="32"/>
          <w:szCs w:val="32"/>
        </w:rPr>
        <w:t>s</w:t>
      </w:r>
    </w:p>
    <w:p w:rsidR="009F3431" w:rsidRDefault="009F3431"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Traditional outlines help you arrange your ideas in the order that you’ll use them in your paper. They can also help you to identify the types of supporting information that you need. </w:t>
      </w:r>
    </w:p>
    <w:p w:rsidR="009F3431" w:rsidRDefault="009F3431" w:rsidP="008F3131">
      <w:pPr>
        <w:spacing w:after="0" w:line="240" w:lineRule="auto"/>
        <w:rPr>
          <w:rFonts w:ascii="Arial Rounded MT Bold" w:eastAsia="Times New Roman" w:hAnsi="Arial Rounded MT Bold" w:cs="Times New Roman"/>
          <w:sz w:val="32"/>
          <w:szCs w:val="32"/>
        </w:rPr>
      </w:pPr>
    </w:p>
    <w:p w:rsidR="009F3431" w:rsidRDefault="009F3431"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Mind Maps </w:t>
      </w:r>
    </w:p>
    <w:p w:rsidR="009F3431" w:rsidRDefault="00CC4905"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Mind Maps can help you capture your ideas and make connections. Get messy. Draw lines and arrows to group ideas and show relationships. </w:t>
      </w:r>
    </w:p>
    <w:p w:rsidR="009F3431" w:rsidRDefault="009F3431" w:rsidP="008F3131">
      <w:pPr>
        <w:spacing w:after="0" w:line="240" w:lineRule="auto"/>
        <w:rPr>
          <w:rFonts w:ascii="Arial Rounded MT Bold" w:eastAsia="Times New Roman" w:hAnsi="Arial Rounded MT Bold" w:cs="Times New Roman"/>
          <w:sz w:val="32"/>
          <w:szCs w:val="32"/>
        </w:rPr>
      </w:pPr>
    </w:p>
    <w:p w:rsidR="00CC4905" w:rsidRPr="00CC4905" w:rsidRDefault="00CC4905" w:rsidP="008F3131">
      <w:pPr>
        <w:spacing w:after="0" w:line="240" w:lineRule="auto"/>
        <w:rPr>
          <w:rFonts w:ascii="Arial Rounded MT Bold" w:eastAsia="Times New Roman" w:hAnsi="Arial Rounded MT Bold" w:cs="Times New Roman"/>
          <w:b/>
          <w:sz w:val="32"/>
          <w:szCs w:val="32"/>
        </w:rPr>
      </w:pPr>
      <w:r w:rsidRPr="00CC4905">
        <w:rPr>
          <w:rFonts w:ascii="Arial Rounded MT Bold" w:eastAsia="Times New Roman" w:hAnsi="Arial Rounded MT Bold" w:cs="Times New Roman"/>
          <w:b/>
          <w:sz w:val="32"/>
          <w:szCs w:val="32"/>
        </w:rPr>
        <w:t>Writing Your Paper</w:t>
      </w:r>
    </w:p>
    <w:p w:rsidR="00CC4905" w:rsidRDefault="00CC4905" w:rsidP="008F3131">
      <w:pPr>
        <w:spacing w:after="0" w:line="240" w:lineRule="auto"/>
        <w:rPr>
          <w:rFonts w:ascii="Arial Rounded MT Bold" w:eastAsia="Times New Roman" w:hAnsi="Arial Rounded MT Bold" w:cs="Times New Roman"/>
          <w:sz w:val="32"/>
          <w:szCs w:val="32"/>
        </w:rPr>
      </w:pPr>
    </w:p>
    <w:p w:rsidR="00CC4905" w:rsidRDefault="00CC4905"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Now write like the wind! Your ideas are organized and you have evidence. Get it all on paper!</w:t>
      </w:r>
    </w:p>
    <w:p w:rsidR="00CC4905" w:rsidRDefault="00CC4905" w:rsidP="008F3131">
      <w:pPr>
        <w:spacing w:after="0" w:line="240" w:lineRule="auto"/>
        <w:rPr>
          <w:rFonts w:ascii="Arial Rounded MT Bold" w:eastAsia="Times New Roman" w:hAnsi="Arial Rounded MT Bold" w:cs="Times New Roman"/>
          <w:sz w:val="32"/>
          <w:szCs w:val="32"/>
        </w:rPr>
      </w:pPr>
    </w:p>
    <w:p w:rsidR="00CC4905" w:rsidRDefault="0051517B"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Don’t stop to worry about punctuation or phrasing. You can go back to edit later. </w:t>
      </w:r>
    </w:p>
    <w:p w:rsidR="0051517B" w:rsidRDefault="0051517B" w:rsidP="008F3131">
      <w:pPr>
        <w:spacing w:after="0" w:line="240" w:lineRule="auto"/>
        <w:rPr>
          <w:rFonts w:ascii="Arial Rounded MT Bold" w:eastAsia="Times New Roman" w:hAnsi="Arial Rounded MT Bold" w:cs="Times New Roman"/>
          <w:sz w:val="32"/>
          <w:szCs w:val="32"/>
        </w:rPr>
      </w:pPr>
    </w:p>
    <w:p w:rsidR="0051517B" w:rsidRPr="0051517B" w:rsidRDefault="0051517B" w:rsidP="008F3131">
      <w:pPr>
        <w:spacing w:after="0" w:line="240" w:lineRule="auto"/>
        <w:rPr>
          <w:rFonts w:ascii="Arial Rounded MT Bold" w:eastAsia="Times New Roman" w:hAnsi="Arial Rounded MT Bold" w:cs="Times New Roman"/>
          <w:b/>
          <w:sz w:val="32"/>
          <w:szCs w:val="32"/>
        </w:rPr>
      </w:pPr>
      <w:r w:rsidRPr="0051517B">
        <w:rPr>
          <w:rFonts w:ascii="Arial Rounded MT Bold" w:eastAsia="Times New Roman" w:hAnsi="Arial Rounded MT Bold" w:cs="Times New Roman"/>
          <w:b/>
          <w:sz w:val="32"/>
          <w:szCs w:val="32"/>
        </w:rPr>
        <w:t>Finding Balance</w:t>
      </w:r>
    </w:p>
    <w:p w:rsidR="009F3431" w:rsidRDefault="009F3431" w:rsidP="0051517B">
      <w:pPr>
        <w:tabs>
          <w:tab w:val="left" w:pos="1200"/>
        </w:tabs>
        <w:spacing w:after="0" w:line="240" w:lineRule="auto"/>
        <w:rPr>
          <w:rFonts w:ascii="Arial Rounded MT Bold" w:eastAsia="Times New Roman" w:hAnsi="Arial Rounded MT Bold" w:cs="Times New Roman"/>
          <w:sz w:val="32"/>
          <w:szCs w:val="32"/>
        </w:rPr>
      </w:pPr>
    </w:p>
    <w:p w:rsidR="003F545A" w:rsidRDefault="00FC5898"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When writing your paper, you will want to find a balance between:</w:t>
      </w:r>
    </w:p>
    <w:p w:rsidR="00FC5898" w:rsidRDefault="00FC5898" w:rsidP="002F7B3C">
      <w:pPr>
        <w:pStyle w:val="ListParagraph"/>
        <w:numPr>
          <w:ilvl w:val="0"/>
          <w:numId w:val="1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Your own voice</w:t>
      </w:r>
    </w:p>
    <w:p w:rsidR="00FC5898" w:rsidRDefault="00FC5898" w:rsidP="002F7B3C">
      <w:pPr>
        <w:pStyle w:val="ListParagraph"/>
        <w:numPr>
          <w:ilvl w:val="0"/>
          <w:numId w:val="1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evidence you introduce through your sources</w:t>
      </w:r>
    </w:p>
    <w:p w:rsidR="00FC5898" w:rsidRDefault="00FC5898" w:rsidP="00FC5898">
      <w:pPr>
        <w:spacing w:after="0" w:line="240" w:lineRule="auto"/>
        <w:rPr>
          <w:rFonts w:ascii="Arial Rounded MT Bold" w:eastAsia="Times New Roman" w:hAnsi="Arial Rounded MT Bold" w:cs="Times New Roman"/>
          <w:sz w:val="32"/>
          <w:szCs w:val="32"/>
        </w:rPr>
      </w:pPr>
    </w:p>
    <w:p w:rsidR="00FC5898" w:rsidRPr="00FC5898" w:rsidRDefault="00FC5898" w:rsidP="00FC5898">
      <w:pPr>
        <w:spacing w:after="0" w:line="240" w:lineRule="auto"/>
        <w:rPr>
          <w:rFonts w:ascii="Arial Rounded MT Bold" w:eastAsia="Times New Roman" w:hAnsi="Arial Rounded MT Bold" w:cs="Times New Roman"/>
          <w:b/>
          <w:sz w:val="32"/>
          <w:szCs w:val="32"/>
        </w:rPr>
      </w:pPr>
      <w:r w:rsidRPr="00FC5898">
        <w:rPr>
          <w:rFonts w:ascii="Arial Rounded MT Bold" w:eastAsia="Times New Roman" w:hAnsi="Arial Rounded MT Bold" w:cs="Times New Roman"/>
          <w:b/>
          <w:sz w:val="32"/>
          <w:szCs w:val="32"/>
        </w:rPr>
        <w:t>Support Your Argument</w:t>
      </w:r>
    </w:p>
    <w:p w:rsidR="00FC5898" w:rsidRDefault="00FC5898" w:rsidP="00FC5898">
      <w:pPr>
        <w:spacing w:after="0" w:line="240" w:lineRule="auto"/>
        <w:rPr>
          <w:rFonts w:ascii="Arial Rounded MT Bold" w:eastAsia="Times New Roman" w:hAnsi="Arial Rounded MT Bold" w:cs="Times New Roman"/>
          <w:sz w:val="32"/>
          <w:szCs w:val="32"/>
        </w:rPr>
      </w:pPr>
    </w:p>
    <w:p w:rsidR="00FC5898" w:rsidRDefault="00FC5898"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When you use a quote or a paraphrased source, make sure you explain how the quote relates to or supports your argument. </w:t>
      </w:r>
    </w:p>
    <w:p w:rsidR="00FC5898" w:rsidRDefault="00FC5898" w:rsidP="00FC5898">
      <w:pPr>
        <w:spacing w:after="0" w:line="240" w:lineRule="auto"/>
        <w:rPr>
          <w:rFonts w:ascii="Arial Rounded MT Bold" w:eastAsia="Times New Roman" w:hAnsi="Arial Rounded MT Bold" w:cs="Times New Roman"/>
          <w:sz w:val="32"/>
          <w:szCs w:val="32"/>
        </w:rPr>
      </w:pPr>
    </w:p>
    <w:p w:rsidR="00FC5898" w:rsidRDefault="00FC5898"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Otherwise your writing will seem disjointed.</w:t>
      </w:r>
    </w:p>
    <w:p w:rsidR="00FC5898" w:rsidRDefault="00FC5898" w:rsidP="00FC5898">
      <w:pPr>
        <w:spacing w:after="0" w:line="240" w:lineRule="auto"/>
        <w:rPr>
          <w:rFonts w:ascii="Arial Rounded MT Bold" w:eastAsia="Times New Roman" w:hAnsi="Arial Rounded MT Bold" w:cs="Times New Roman"/>
          <w:sz w:val="32"/>
          <w:szCs w:val="32"/>
        </w:rPr>
      </w:pPr>
    </w:p>
    <w:p w:rsidR="00FC5898" w:rsidRPr="00363C39" w:rsidRDefault="000C738F" w:rsidP="00FC5898">
      <w:pPr>
        <w:spacing w:after="0" w:line="240" w:lineRule="auto"/>
        <w:rPr>
          <w:rFonts w:ascii="Arial Rounded MT Bold" w:eastAsia="Times New Roman" w:hAnsi="Arial Rounded MT Bold" w:cs="Times New Roman"/>
          <w:b/>
          <w:sz w:val="32"/>
          <w:szCs w:val="32"/>
        </w:rPr>
      </w:pPr>
      <w:r w:rsidRPr="00363C39">
        <w:rPr>
          <w:rFonts w:ascii="Arial Rounded MT Bold" w:eastAsia="Times New Roman" w:hAnsi="Arial Rounded MT Bold" w:cs="Times New Roman"/>
          <w:b/>
          <w:sz w:val="32"/>
          <w:szCs w:val="32"/>
        </w:rPr>
        <w:t>Incorporating Your Sources</w:t>
      </w:r>
    </w:p>
    <w:p w:rsidR="000C738F" w:rsidRDefault="000C738F" w:rsidP="00FC5898">
      <w:pPr>
        <w:spacing w:after="0" w:line="240" w:lineRule="auto"/>
        <w:rPr>
          <w:rFonts w:ascii="Arial Rounded MT Bold" w:eastAsia="Times New Roman" w:hAnsi="Arial Rounded MT Bold" w:cs="Times New Roman"/>
          <w:sz w:val="32"/>
          <w:szCs w:val="32"/>
        </w:rPr>
      </w:pPr>
    </w:p>
    <w:p w:rsidR="000C738F" w:rsidRDefault="000C738F"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Make sure your own ideas are the stars of the paper!</w:t>
      </w:r>
    </w:p>
    <w:p w:rsidR="000C738F" w:rsidRDefault="000C738F" w:rsidP="00FC5898">
      <w:pPr>
        <w:spacing w:after="0" w:line="240" w:lineRule="auto"/>
        <w:rPr>
          <w:rFonts w:ascii="Arial Rounded MT Bold" w:eastAsia="Times New Roman" w:hAnsi="Arial Rounded MT Bold" w:cs="Times New Roman"/>
          <w:sz w:val="32"/>
          <w:szCs w:val="32"/>
        </w:rPr>
      </w:pPr>
    </w:p>
    <w:p w:rsidR="000C738F" w:rsidRDefault="000C738F"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Dos and Don’ts</w:t>
      </w:r>
      <w:r w:rsidR="00363C39">
        <w:rPr>
          <w:rFonts w:ascii="Arial Rounded MT Bold" w:eastAsia="Times New Roman" w:hAnsi="Arial Rounded MT Bold" w:cs="Times New Roman"/>
          <w:sz w:val="32"/>
          <w:szCs w:val="32"/>
        </w:rPr>
        <w:t>:</w:t>
      </w:r>
    </w:p>
    <w:p w:rsidR="000C738F" w:rsidRDefault="000C738F" w:rsidP="00FC5898">
      <w:pPr>
        <w:spacing w:after="0" w:line="240" w:lineRule="auto"/>
        <w:rPr>
          <w:rFonts w:ascii="Arial Rounded MT Bold" w:eastAsia="Times New Roman" w:hAnsi="Arial Rounded MT Bold" w:cs="Times New Roman"/>
          <w:sz w:val="32"/>
          <w:szCs w:val="32"/>
        </w:rPr>
      </w:pPr>
    </w:p>
    <w:p w:rsidR="000C738F" w:rsidRDefault="000C738F"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Do</w:t>
      </w:r>
    </w:p>
    <w:p w:rsidR="000C738F" w:rsidRDefault="000C738F" w:rsidP="002F7B3C">
      <w:pPr>
        <w:pStyle w:val="ListParagraph"/>
        <w:numPr>
          <w:ilvl w:val="0"/>
          <w:numId w:val="12"/>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Explain Quotes</w:t>
      </w:r>
    </w:p>
    <w:p w:rsidR="000C738F" w:rsidRDefault="000C738F" w:rsidP="002F7B3C">
      <w:pPr>
        <w:pStyle w:val="ListParagraph"/>
        <w:numPr>
          <w:ilvl w:val="0"/>
          <w:numId w:val="12"/>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Paraphrase</w:t>
      </w:r>
    </w:p>
    <w:p w:rsidR="000C738F" w:rsidRDefault="000C738F" w:rsidP="002F7B3C">
      <w:pPr>
        <w:pStyle w:val="ListParagraph"/>
        <w:numPr>
          <w:ilvl w:val="0"/>
          <w:numId w:val="12"/>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Cite Ideas</w:t>
      </w:r>
    </w:p>
    <w:p w:rsidR="000C738F" w:rsidRDefault="000C738F" w:rsidP="000C738F">
      <w:pPr>
        <w:spacing w:after="0" w:line="240" w:lineRule="auto"/>
        <w:rPr>
          <w:rFonts w:ascii="Arial Rounded MT Bold" w:eastAsia="Times New Roman" w:hAnsi="Arial Rounded MT Bold" w:cs="Times New Roman"/>
          <w:sz w:val="32"/>
          <w:szCs w:val="32"/>
        </w:rPr>
      </w:pPr>
    </w:p>
    <w:p w:rsidR="000C738F" w:rsidRDefault="000C738F" w:rsidP="000C738F">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Don’t</w:t>
      </w:r>
    </w:p>
    <w:p w:rsidR="000C738F" w:rsidRDefault="000C738F" w:rsidP="002F7B3C">
      <w:pPr>
        <w:pStyle w:val="ListParagraph"/>
        <w:numPr>
          <w:ilvl w:val="0"/>
          <w:numId w:val="13"/>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Drop &amp; Run</w:t>
      </w:r>
    </w:p>
    <w:p w:rsidR="000C738F" w:rsidRDefault="000C738F" w:rsidP="002F7B3C">
      <w:pPr>
        <w:pStyle w:val="ListParagraph"/>
        <w:numPr>
          <w:ilvl w:val="0"/>
          <w:numId w:val="13"/>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String Quotes</w:t>
      </w:r>
    </w:p>
    <w:p w:rsidR="000C738F" w:rsidRDefault="000C738F" w:rsidP="000C738F">
      <w:pPr>
        <w:spacing w:after="0" w:line="240" w:lineRule="auto"/>
        <w:rPr>
          <w:rFonts w:ascii="Arial Rounded MT Bold" w:eastAsia="Times New Roman" w:hAnsi="Arial Rounded MT Bold" w:cs="Times New Roman"/>
          <w:sz w:val="32"/>
          <w:szCs w:val="32"/>
        </w:rPr>
      </w:pPr>
    </w:p>
    <w:p w:rsidR="000C738F" w:rsidRPr="000C738F" w:rsidRDefault="000C738F" w:rsidP="000C738F">
      <w:pPr>
        <w:spacing w:after="0" w:line="240" w:lineRule="auto"/>
        <w:rPr>
          <w:rFonts w:ascii="Arial Rounded MT Bold" w:eastAsia="Times New Roman" w:hAnsi="Arial Rounded MT Bold" w:cs="Times New Roman"/>
          <w:b/>
          <w:sz w:val="32"/>
          <w:szCs w:val="32"/>
        </w:rPr>
      </w:pPr>
      <w:r w:rsidRPr="000C738F">
        <w:rPr>
          <w:rFonts w:ascii="Arial Rounded MT Bold" w:eastAsia="Times New Roman" w:hAnsi="Arial Rounded MT Bold" w:cs="Times New Roman"/>
          <w:b/>
          <w:sz w:val="32"/>
          <w:szCs w:val="32"/>
        </w:rPr>
        <w:t>Do – Explain Quotes</w:t>
      </w:r>
    </w:p>
    <w:p w:rsidR="000C738F" w:rsidRDefault="000C738F" w:rsidP="000C738F">
      <w:pPr>
        <w:spacing w:after="0" w:line="240" w:lineRule="auto"/>
        <w:rPr>
          <w:rFonts w:ascii="Arial Rounded MT Bold" w:eastAsia="Times New Roman" w:hAnsi="Arial Rounded MT Bold" w:cs="Times New Roman"/>
          <w:sz w:val="32"/>
          <w:szCs w:val="32"/>
        </w:rPr>
      </w:pPr>
    </w:p>
    <w:p w:rsidR="000C738F" w:rsidRPr="000C738F" w:rsidRDefault="000C738F" w:rsidP="000C738F">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Clearly explain how each quote supports your argument.</w:t>
      </w:r>
    </w:p>
    <w:p w:rsidR="000C738F" w:rsidRDefault="000C738F" w:rsidP="00FC5898">
      <w:pPr>
        <w:spacing w:after="0" w:line="240" w:lineRule="auto"/>
        <w:rPr>
          <w:rFonts w:ascii="Arial Rounded MT Bold" w:eastAsia="Times New Roman" w:hAnsi="Arial Rounded MT Bold" w:cs="Times New Roman"/>
          <w:sz w:val="32"/>
          <w:szCs w:val="32"/>
        </w:rPr>
      </w:pPr>
    </w:p>
    <w:p w:rsidR="000C738F" w:rsidRDefault="000C738F"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Example: </w:t>
      </w:r>
    </w:p>
    <w:p w:rsidR="000C738F" w:rsidRPr="000C738F" w:rsidRDefault="000C738F" w:rsidP="000C738F">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0C738F">
        <w:rPr>
          <w:rFonts w:ascii="Arial Rounded MT Bold" w:eastAsiaTheme="minorHAnsi" w:hAnsi="Arial Rounded MT Bold" w:cs="Open Sans"/>
          <w:sz w:val="32"/>
          <w:szCs w:val="32"/>
        </w:rPr>
        <w:t>According to Stefanie Weisman, one of the best ways to improve your time management is to “start by creating a semester calendar in which you write down events such as midterms, finals, regular tests, papers, presentations, vacations and holidays” (Weisman 31).</w:t>
      </w:r>
    </w:p>
    <w:p w:rsidR="000C738F" w:rsidRDefault="000C738F" w:rsidP="00FC5898">
      <w:pPr>
        <w:spacing w:after="0" w:line="240" w:lineRule="auto"/>
        <w:rPr>
          <w:rFonts w:ascii="Arial Rounded MT Bold" w:eastAsia="Times New Roman" w:hAnsi="Arial Rounded MT Bold" w:cs="Times New Roman"/>
          <w:sz w:val="32"/>
          <w:szCs w:val="32"/>
        </w:rPr>
      </w:pPr>
    </w:p>
    <w:p w:rsidR="00FC5898" w:rsidRDefault="00353B3F"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Explanation:</w:t>
      </w:r>
    </w:p>
    <w:p w:rsidR="00353B3F" w:rsidRDefault="00353B3F"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writer explains that the included quote provides a method for improving time management.</w:t>
      </w:r>
    </w:p>
    <w:p w:rsidR="00353B3F" w:rsidRDefault="00353B3F" w:rsidP="00FC5898">
      <w:pPr>
        <w:spacing w:after="0" w:line="240" w:lineRule="auto"/>
        <w:rPr>
          <w:rFonts w:ascii="Arial Rounded MT Bold" w:eastAsia="Times New Roman" w:hAnsi="Arial Rounded MT Bold" w:cs="Times New Roman"/>
          <w:sz w:val="32"/>
          <w:szCs w:val="32"/>
        </w:rPr>
      </w:pPr>
    </w:p>
    <w:p w:rsidR="00353B3F" w:rsidRPr="00353B3F" w:rsidRDefault="00353B3F" w:rsidP="00FC5898">
      <w:pPr>
        <w:spacing w:after="0" w:line="240" w:lineRule="auto"/>
        <w:rPr>
          <w:rFonts w:ascii="Arial Rounded MT Bold" w:eastAsia="Times New Roman" w:hAnsi="Arial Rounded MT Bold" w:cs="Times New Roman"/>
          <w:b/>
          <w:sz w:val="32"/>
          <w:szCs w:val="32"/>
        </w:rPr>
      </w:pPr>
      <w:r w:rsidRPr="00353B3F">
        <w:rPr>
          <w:rFonts w:ascii="Arial Rounded MT Bold" w:eastAsia="Times New Roman" w:hAnsi="Arial Rounded MT Bold" w:cs="Times New Roman"/>
          <w:b/>
          <w:sz w:val="32"/>
          <w:szCs w:val="32"/>
        </w:rPr>
        <w:t>Do – Paraphrase</w:t>
      </w:r>
    </w:p>
    <w:p w:rsidR="00353B3F" w:rsidRDefault="00353B3F" w:rsidP="00FC5898">
      <w:pPr>
        <w:spacing w:after="0" w:line="240" w:lineRule="auto"/>
        <w:rPr>
          <w:rFonts w:ascii="Arial Rounded MT Bold" w:eastAsia="Times New Roman" w:hAnsi="Arial Rounded MT Bold" w:cs="Times New Roman"/>
          <w:sz w:val="32"/>
          <w:szCs w:val="32"/>
        </w:rPr>
      </w:pPr>
    </w:p>
    <w:p w:rsidR="00353B3F" w:rsidRDefault="00353B3F"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Paraphrase important ideas so they flow with your ideas. </w:t>
      </w:r>
    </w:p>
    <w:p w:rsidR="00353B3F" w:rsidRDefault="00353B3F" w:rsidP="00FC5898">
      <w:pPr>
        <w:spacing w:after="0" w:line="240" w:lineRule="auto"/>
        <w:rPr>
          <w:rFonts w:ascii="Arial Rounded MT Bold" w:eastAsia="Times New Roman" w:hAnsi="Arial Rounded MT Bold" w:cs="Times New Roman"/>
          <w:sz w:val="32"/>
          <w:szCs w:val="32"/>
        </w:rPr>
      </w:pPr>
    </w:p>
    <w:p w:rsidR="00353B3F" w:rsidRDefault="00353B3F"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Example: </w:t>
      </w: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r w:rsidRPr="00353B3F">
        <w:rPr>
          <w:rFonts w:ascii="Arial Rounded MT Bold" w:eastAsiaTheme="minorHAnsi" w:hAnsi="Arial Rounded MT Bold" w:cs="Open Sans"/>
          <w:sz w:val="32"/>
          <w:szCs w:val="32"/>
        </w:rPr>
        <w:t xml:space="preserve">Multitasking is harder than it looks. Despite the awe-inspiring complexity of the human brain, research reveals that we are basically wired to do one thing at a time (Mei-Ching, Ruthruff &amp; Johnston). </w:t>
      </w:r>
      <w:r>
        <w:rPr>
          <w:rFonts w:ascii="Arial Rounded MT Bold" w:eastAsiaTheme="minorHAnsi" w:hAnsi="Arial Rounded MT Bold" w:cs="Open Sans"/>
          <w:sz w:val="32"/>
          <w:szCs w:val="32"/>
        </w:rPr>
        <w:t>*</w:t>
      </w: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r w:rsidRPr="00353B3F">
        <w:rPr>
          <w:rFonts w:ascii="Arial Rounded MT Bold" w:eastAsiaTheme="minorHAnsi" w:hAnsi="Arial Rounded MT Bold" w:cs="Open Sans"/>
          <w:sz w:val="32"/>
          <w:szCs w:val="32"/>
        </w:rPr>
        <w:t xml:space="preserve">* This entire example of paraphrasing is from the book, </w:t>
      </w:r>
      <w:r>
        <w:rPr>
          <w:rFonts w:ascii="Arial Rounded MT Bold" w:eastAsiaTheme="minorHAnsi" w:hAnsi="Arial Rounded MT Bold" w:cs="Open Sans"/>
          <w:i/>
          <w:iCs/>
          <w:sz w:val="32"/>
          <w:szCs w:val="32"/>
        </w:rPr>
        <w:t xml:space="preserve">Becoming a Master Student </w:t>
      </w:r>
      <w:r w:rsidRPr="00353B3F">
        <w:rPr>
          <w:rFonts w:ascii="Arial Rounded MT Bold" w:eastAsiaTheme="minorHAnsi" w:hAnsi="Arial Rounded MT Bold" w:cs="Open Sans"/>
          <w:sz w:val="32"/>
          <w:szCs w:val="32"/>
        </w:rPr>
        <w:t>(Ellis 64).</w:t>
      </w: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 xml:space="preserve">Explanation: </w:t>
      </w: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 xml:space="preserve">The writer supports the argument that multitasking is difficult by explaining the findings of a research study in their own words. </w:t>
      </w: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p>
    <w:p w:rsidR="00353B3F" w:rsidRPr="00353B3F" w:rsidRDefault="00353B3F" w:rsidP="00353B3F">
      <w:pPr>
        <w:autoSpaceDE w:val="0"/>
        <w:autoSpaceDN w:val="0"/>
        <w:adjustRightInd w:val="0"/>
        <w:spacing w:after="0" w:line="240" w:lineRule="auto"/>
        <w:rPr>
          <w:rFonts w:ascii="Arial Rounded MT Bold" w:eastAsiaTheme="minorHAnsi" w:hAnsi="Arial Rounded MT Bold" w:cs="Open Sans"/>
          <w:b/>
          <w:sz w:val="32"/>
          <w:szCs w:val="32"/>
        </w:rPr>
      </w:pPr>
      <w:r w:rsidRPr="00353B3F">
        <w:rPr>
          <w:rFonts w:ascii="Arial Rounded MT Bold" w:eastAsiaTheme="minorHAnsi" w:hAnsi="Arial Rounded MT Bold" w:cs="Open Sans"/>
          <w:b/>
          <w:sz w:val="32"/>
          <w:szCs w:val="32"/>
        </w:rPr>
        <w:t>Do – Cite Ideas</w:t>
      </w: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 xml:space="preserve">Cite each quote or paraphrased idea that you include in your paper. </w:t>
      </w: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p>
    <w:p w:rsidR="00353B3F" w:rsidRP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r w:rsidRPr="00353B3F">
        <w:rPr>
          <w:rFonts w:ascii="Arial Rounded MT Bold" w:eastAsiaTheme="minorHAnsi" w:hAnsi="Arial Rounded MT Bold" w:cs="Open Sans"/>
          <w:sz w:val="32"/>
          <w:szCs w:val="32"/>
        </w:rPr>
        <w:t xml:space="preserve">Exact Quote: </w:t>
      </w:r>
    </w:p>
    <w:p w:rsidR="00353B3F" w:rsidRPr="00353B3F" w:rsidRDefault="00353B3F" w:rsidP="00353B3F">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353B3F">
        <w:rPr>
          <w:rFonts w:ascii="Arial Rounded MT Bold" w:eastAsiaTheme="minorHAnsi" w:hAnsi="Arial Rounded MT Bold" w:cs="Open Sans"/>
          <w:sz w:val="32"/>
          <w:szCs w:val="32"/>
        </w:rPr>
        <w:t>“For most full-time students, the periods of heightened academic activity occur before midterm, near the drop deadline, and at the end of the semester. While some students may feel this is a diabolical faculty plot, the uneven nature of the academic semester is actually a harbinger of many life cycles beyond college (and a diabolical faculty plot)” (Posey and von Bohlen 49).</w:t>
      </w:r>
    </w:p>
    <w:p w:rsidR="00353B3F" w:rsidRP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p>
    <w:p w:rsidR="00353B3F" w:rsidRP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r w:rsidRPr="00353B3F">
        <w:rPr>
          <w:rFonts w:ascii="Arial Rounded MT Bold" w:eastAsiaTheme="minorHAnsi" w:hAnsi="Arial Rounded MT Bold" w:cs="Open Sans"/>
          <w:sz w:val="32"/>
          <w:szCs w:val="32"/>
        </w:rPr>
        <w:t xml:space="preserve">Paraphrase: </w:t>
      </w:r>
    </w:p>
    <w:p w:rsidR="00353B3F" w:rsidRPr="00353B3F" w:rsidRDefault="00353B3F" w:rsidP="00353B3F">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353B3F">
        <w:rPr>
          <w:rFonts w:ascii="Arial Rounded MT Bold" w:eastAsiaTheme="minorHAnsi" w:hAnsi="Arial Rounded MT Bold" w:cs="Open Sans"/>
          <w:sz w:val="32"/>
          <w:szCs w:val="32"/>
        </w:rPr>
        <w:t>Most students experience more due dates at certain times of the semester. This can be a reflection of how responsibilities can ebb and flow in your career and home life (Posey and von Bohlen 49).</w:t>
      </w:r>
    </w:p>
    <w:p w:rsidR="00353B3F" w:rsidRP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p>
    <w:p w:rsidR="00353B3F" w:rsidRP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r w:rsidRPr="00353B3F">
        <w:rPr>
          <w:rFonts w:ascii="Arial Rounded MT Bold" w:eastAsiaTheme="minorHAnsi" w:hAnsi="Arial Rounded MT Bold" w:cs="Open Sans"/>
          <w:sz w:val="32"/>
          <w:szCs w:val="32"/>
        </w:rPr>
        <w:t>Explanation:</w:t>
      </w: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r w:rsidRPr="00353B3F">
        <w:rPr>
          <w:rFonts w:ascii="Arial Rounded MT Bold" w:eastAsiaTheme="minorHAnsi" w:hAnsi="Arial Rounded MT Bold" w:cs="Open Sans"/>
          <w:sz w:val="32"/>
          <w:szCs w:val="32"/>
        </w:rPr>
        <w:t>Whether it is a direct quote or a borrowed idea in your own words, make sure that you correctly cite the source’s author.</w:t>
      </w: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p>
    <w:p w:rsidR="004A6A8E" w:rsidRDefault="004A6A8E" w:rsidP="00353B3F">
      <w:pPr>
        <w:autoSpaceDE w:val="0"/>
        <w:autoSpaceDN w:val="0"/>
        <w:adjustRightInd w:val="0"/>
        <w:spacing w:after="0" w:line="240" w:lineRule="auto"/>
        <w:rPr>
          <w:rFonts w:ascii="Arial Rounded MT Bold" w:eastAsiaTheme="minorHAnsi" w:hAnsi="Arial Rounded MT Bold" w:cs="Open Sans"/>
          <w:sz w:val="32"/>
          <w:szCs w:val="32"/>
        </w:rPr>
      </w:pPr>
    </w:p>
    <w:p w:rsidR="00353B3F" w:rsidRDefault="00353B3F" w:rsidP="00353B3F">
      <w:pPr>
        <w:autoSpaceDE w:val="0"/>
        <w:autoSpaceDN w:val="0"/>
        <w:adjustRightInd w:val="0"/>
        <w:spacing w:after="0" w:line="240" w:lineRule="auto"/>
        <w:rPr>
          <w:rFonts w:ascii="Arial Rounded MT Bold" w:eastAsiaTheme="minorHAnsi" w:hAnsi="Arial Rounded MT Bold" w:cs="Open Sans"/>
          <w:b/>
          <w:sz w:val="32"/>
          <w:szCs w:val="32"/>
        </w:rPr>
      </w:pPr>
      <w:r w:rsidRPr="004A6A8E">
        <w:rPr>
          <w:rFonts w:ascii="Arial Rounded MT Bold" w:eastAsiaTheme="minorHAnsi" w:hAnsi="Arial Rounded MT Bold" w:cs="Open Sans"/>
          <w:b/>
          <w:sz w:val="32"/>
          <w:szCs w:val="32"/>
        </w:rPr>
        <w:t>Don’t -- Drop &amp; Run</w:t>
      </w:r>
    </w:p>
    <w:p w:rsidR="00363C39" w:rsidRPr="004A6A8E" w:rsidRDefault="00363C39" w:rsidP="00353B3F">
      <w:pPr>
        <w:autoSpaceDE w:val="0"/>
        <w:autoSpaceDN w:val="0"/>
        <w:adjustRightInd w:val="0"/>
        <w:spacing w:after="0" w:line="240" w:lineRule="auto"/>
        <w:rPr>
          <w:rFonts w:ascii="Arial Rounded MT Bold" w:eastAsiaTheme="minorHAnsi" w:hAnsi="Arial Rounded MT Bold" w:cs="Open Sans"/>
          <w:b/>
          <w:sz w:val="32"/>
          <w:szCs w:val="32"/>
        </w:rPr>
      </w:pP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Don’t drop large quotations into your paper without explaining how they support your argument.</w:t>
      </w:r>
    </w:p>
    <w:p w:rsidR="00353B3F"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p>
    <w:p w:rsidR="004A6A8E" w:rsidRPr="004A6A8E" w:rsidRDefault="004A6A8E" w:rsidP="004A6A8E">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4A6A8E">
        <w:rPr>
          <w:rFonts w:ascii="Arial Rounded MT Bold" w:eastAsiaTheme="minorHAnsi" w:hAnsi="Arial Rounded MT Bold" w:cs="Open Sans"/>
          <w:sz w:val="32"/>
          <w:szCs w:val="32"/>
        </w:rPr>
        <w:t>Example. A quote that may be too long: “Study difficult (or boring) subjects first. If your chemistry problems put you to sle</w:t>
      </w:r>
      <w:r w:rsidR="00A56577">
        <w:rPr>
          <w:rFonts w:ascii="Arial Rounded MT Bold" w:eastAsiaTheme="minorHAnsi" w:hAnsi="Arial Rounded MT Bold" w:cs="Open Sans"/>
          <w:sz w:val="32"/>
          <w:szCs w:val="32"/>
        </w:rPr>
        <w:t>ep, get to them first, when you</w:t>
      </w:r>
      <w:r w:rsidRPr="004A6A8E">
        <w:rPr>
          <w:rFonts w:ascii="Arial Rounded MT Bold" w:eastAsiaTheme="minorHAnsi" w:hAnsi="Arial Rounded MT Bold" w:cs="Open Sans"/>
          <w:sz w:val="32"/>
          <w:szCs w:val="32"/>
        </w:rPr>
        <w:t xml:space="preserve"> are fresh. We tend to give top priority to what we enjoy studying, yet the course that we find most difficult often require the most creative energy. Save your favorite subjects for later. If you find yourself avoiding a particular subject, get up and hour earlier to study it before breakfast. With that chore out of the way, the rest of the day can be a breeze” (Ellis 89).</w:t>
      </w:r>
    </w:p>
    <w:p w:rsidR="00353B3F" w:rsidRPr="004A6A8E" w:rsidRDefault="00353B3F" w:rsidP="00353B3F">
      <w:pPr>
        <w:autoSpaceDE w:val="0"/>
        <w:autoSpaceDN w:val="0"/>
        <w:adjustRightInd w:val="0"/>
        <w:spacing w:after="0" w:line="240" w:lineRule="auto"/>
        <w:rPr>
          <w:rFonts w:ascii="Arial Rounded MT Bold" w:eastAsiaTheme="minorHAnsi" w:hAnsi="Arial Rounded MT Bold" w:cs="Open Sans"/>
          <w:sz w:val="32"/>
          <w:szCs w:val="32"/>
        </w:rPr>
      </w:pPr>
    </w:p>
    <w:p w:rsidR="004A6A8E" w:rsidRPr="004A6A8E" w:rsidRDefault="004A6A8E" w:rsidP="004A6A8E">
      <w:pPr>
        <w:autoSpaceDE w:val="0"/>
        <w:autoSpaceDN w:val="0"/>
        <w:adjustRightInd w:val="0"/>
        <w:spacing w:after="0" w:line="240" w:lineRule="auto"/>
        <w:rPr>
          <w:rFonts w:ascii="Arial Rounded MT Bold" w:eastAsiaTheme="minorHAnsi" w:hAnsi="Arial Rounded MT Bold" w:cs="Open Sans"/>
          <w:sz w:val="32"/>
          <w:szCs w:val="32"/>
        </w:rPr>
      </w:pPr>
      <w:r w:rsidRPr="004A6A8E">
        <w:rPr>
          <w:rFonts w:ascii="Arial Rounded MT Bold" w:eastAsiaTheme="minorHAnsi" w:hAnsi="Arial Rounded MT Bold" w:cs="Open Sans"/>
          <w:sz w:val="32"/>
          <w:szCs w:val="32"/>
        </w:rPr>
        <w:t>Instead: Seek out the most important part of the quote to include. Then use ideas or examples from your own experience to make the quote more meaningful.</w:t>
      </w:r>
    </w:p>
    <w:p w:rsidR="004A6A8E" w:rsidRPr="004A6A8E" w:rsidRDefault="004A6A8E" w:rsidP="004A6A8E">
      <w:pPr>
        <w:autoSpaceDE w:val="0"/>
        <w:autoSpaceDN w:val="0"/>
        <w:adjustRightInd w:val="0"/>
        <w:spacing w:after="0" w:line="240" w:lineRule="auto"/>
        <w:rPr>
          <w:rFonts w:ascii="Arial Rounded MT Bold" w:eastAsiaTheme="minorHAnsi" w:hAnsi="Arial Rounded MT Bold" w:cs="Open Sans"/>
          <w:sz w:val="32"/>
          <w:szCs w:val="32"/>
        </w:rPr>
      </w:pPr>
    </w:p>
    <w:p w:rsidR="004A6A8E" w:rsidRPr="004A6A8E" w:rsidRDefault="004A6A8E" w:rsidP="004A6A8E">
      <w:pPr>
        <w:autoSpaceDE w:val="0"/>
        <w:autoSpaceDN w:val="0"/>
        <w:adjustRightInd w:val="0"/>
        <w:spacing w:after="0" w:line="240" w:lineRule="auto"/>
        <w:rPr>
          <w:rFonts w:ascii="Arial Rounded MT Bold" w:eastAsiaTheme="minorHAnsi" w:hAnsi="Arial Rounded MT Bold" w:cs="Open Sans"/>
          <w:sz w:val="32"/>
          <w:szCs w:val="32"/>
        </w:rPr>
      </w:pPr>
      <w:r w:rsidRPr="004A6A8E">
        <w:rPr>
          <w:rFonts w:ascii="Arial Rounded MT Bold" w:eastAsiaTheme="minorHAnsi" w:hAnsi="Arial Rounded MT Bold" w:cs="Open Sans"/>
          <w:sz w:val="32"/>
          <w:szCs w:val="32"/>
        </w:rPr>
        <w:t>Maybe all you need is the first line! “Study difficult (or boring) subjects first.”</w:t>
      </w:r>
    </w:p>
    <w:p w:rsidR="004A6A8E" w:rsidRDefault="004A6A8E" w:rsidP="00353B3F">
      <w:pPr>
        <w:autoSpaceDE w:val="0"/>
        <w:autoSpaceDN w:val="0"/>
        <w:adjustRightInd w:val="0"/>
        <w:spacing w:after="0" w:line="240" w:lineRule="auto"/>
        <w:rPr>
          <w:rFonts w:ascii="Arial Rounded MT Bold" w:eastAsiaTheme="minorHAnsi" w:hAnsi="Arial Rounded MT Bold" w:cs="Open Sans"/>
          <w:sz w:val="32"/>
          <w:szCs w:val="32"/>
        </w:rPr>
      </w:pPr>
      <w:r>
        <w:rPr>
          <w:rFonts w:ascii="Arial Rounded MT Bold" w:eastAsiaTheme="minorHAnsi" w:hAnsi="Arial Rounded MT Bold" w:cs="Open Sans"/>
          <w:sz w:val="32"/>
          <w:szCs w:val="32"/>
        </w:rPr>
        <w:t xml:space="preserve"> </w:t>
      </w:r>
    </w:p>
    <w:p w:rsidR="00353B3F" w:rsidRPr="004A6A8E" w:rsidRDefault="004A6A8E" w:rsidP="00353B3F">
      <w:pPr>
        <w:autoSpaceDE w:val="0"/>
        <w:autoSpaceDN w:val="0"/>
        <w:adjustRightInd w:val="0"/>
        <w:spacing w:after="0" w:line="240" w:lineRule="auto"/>
        <w:rPr>
          <w:rFonts w:ascii="Arial Rounded MT Bold" w:eastAsiaTheme="minorHAnsi" w:hAnsi="Arial Rounded MT Bold" w:cs="Open Sans"/>
          <w:b/>
          <w:sz w:val="32"/>
          <w:szCs w:val="32"/>
        </w:rPr>
      </w:pPr>
      <w:r w:rsidRPr="004A6A8E">
        <w:rPr>
          <w:rFonts w:ascii="Arial Rounded MT Bold" w:eastAsiaTheme="minorHAnsi" w:hAnsi="Arial Rounded MT Bold" w:cs="Open Sans"/>
          <w:b/>
          <w:sz w:val="32"/>
          <w:szCs w:val="32"/>
        </w:rPr>
        <w:t>Don’t – String Quotes</w:t>
      </w:r>
    </w:p>
    <w:p w:rsidR="004A6A8E" w:rsidRPr="004A6A8E" w:rsidRDefault="004A6A8E" w:rsidP="00353B3F">
      <w:pPr>
        <w:autoSpaceDE w:val="0"/>
        <w:autoSpaceDN w:val="0"/>
        <w:adjustRightInd w:val="0"/>
        <w:spacing w:after="0" w:line="240" w:lineRule="auto"/>
        <w:rPr>
          <w:rFonts w:ascii="Arial Rounded MT Bold" w:eastAsiaTheme="minorHAnsi" w:hAnsi="Arial Rounded MT Bold" w:cs="Open Sans"/>
          <w:sz w:val="32"/>
          <w:szCs w:val="32"/>
        </w:rPr>
      </w:pPr>
    </w:p>
    <w:p w:rsidR="004A6A8E" w:rsidRPr="004A6A8E" w:rsidRDefault="004A6A8E" w:rsidP="00353B3F">
      <w:pPr>
        <w:autoSpaceDE w:val="0"/>
        <w:autoSpaceDN w:val="0"/>
        <w:adjustRightInd w:val="0"/>
        <w:spacing w:after="0" w:line="240" w:lineRule="auto"/>
        <w:rPr>
          <w:rFonts w:ascii="Arial Rounded MT Bold" w:eastAsiaTheme="minorHAnsi" w:hAnsi="Arial Rounded MT Bold" w:cs="Open Sans"/>
          <w:sz w:val="32"/>
          <w:szCs w:val="32"/>
        </w:rPr>
      </w:pPr>
      <w:r w:rsidRPr="004A6A8E">
        <w:rPr>
          <w:rFonts w:ascii="Arial Rounded MT Bold" w:eastAsiaTheme="minorHAnsi" w:hAnsi="Arial Rounded MT Bold" w:cs="Open Sans"/>
          <w:sz w:val="32"/>
          <w:szCs w:val="32"/>
        </w:rPr>
        <w:t xml:space="preserve">Don’t string together groups of </w:t>
      </w:r>
      <w:r w:rsidR="00A56577" w:rsidRPr="004A6A8E">
        <w:rPr>
          <w:rFonts w:ascii="Arial Rounded MT Bold" w:eastAsiaTheme="minorHAnsi" w:hAnsi="Arial Rounded MT Bold" w:cs="Open Sans"/>
          <w:sz w:val="32"/>
          <w:szCs w:val="32"/>
        </w:rPr>
        <w:t>quotes</w:t>
      </w:r>
      <w:r w:rsidRPr="004A6A8E">
        <w:rPr>
          <w:rFonts w:ascii="Arial Rounded MT Bold" w:eastAsiaTheme="minorHAnsi" w:hAnsi="Arial Rounded MT Bold" w:cs="Open Sans"/>
          <w:sz w:val="32"/>
          <w:szCs w:val="32"/>
        </w:rPr>
        <w:t xml:space="preserve"> and paraphrased ideas without including your own ideas. </w:t>
      </w:r>
    </w:p>
    <w:p w:rsidR="004A6A8E" w:rsidRPr="004A6A8E" w:rsidRDefault="004A6A8E" w:rsidP="00353B3F">
      <w:pPr>
        <w:autoSpaceDE w:val="0"/>
        <w:autoSpaceDN w:val="0"/>
        <w:adjustRightInd w:val="0"/>
        <w:spacing w:after="0" w:line="240" w:lineRule="auto"/>
        <w:rPr>
          <w:rFonts w:ascii="Arial Rounded MT Bold" w:eastAsiaTheme="minorHAnsi" w:hAnsi="Arial Rounded MT Bold" w:cs="Open Sans"/>
          <w:sz w:val="32"/>
          <w:szCs w:val="32"/>
        </w:rPr>
      </w:pPr>
    </w:p>
    <w:p w:rsidR="004A6A8E" w:rsidRPr="004A6A8E" w:rsidRDefault="004A6A8E" w:rsidP="004A6A8E">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4A6A8E">
        <w:rPr>
          <w:rFonts w:ascii="Arial Rounded MT Bold" w:eastAsiaTheme="minorHAnsi" w:hAnsi="Arial Rounded MT Bold" w:cs="Open Sans"/>
          <w:b/>
          <w:sz w:val="32"/>
          <w:szCs w:val="32"/>
        </w:rPr>
        <w:t>Not:</w:t>
      </w:r>
      <w:r w:rsidRPr="004A6A8E">
        <w:rPr>
          <w:rFonts w:ascii="Arial Rounded MT Bold" w:eastAsiaTheme="minorHAnsi" w:hAnsi="Arial Rounded MT Bold" w:cs="Open Sans"/>
          <w:sz w:val="32"/>
          <w:szCs w:val="32"/>
        </w:rPr>
        <w:t xml:space="preserve"> “The late author Douglas Adams said of deadlines that he loved ‘the whooshing sound they make as they fly by’” (Posey and von Bohlen 21). “A great way to stay on top of things is to talk through what you have to do today, every morning, out loud to yourself” (Weisman 32).</w:t>
      </w:r>
    </w:p>
    <w:p w:rsidR="004A6A8E" w:rsidRPr="004A6A8E" w:rsidRDefault="004A6A8E" w:rsidP="00353B3F">
      <w:pPr>
        <w:autoSpaceDE w:val="0"/>
        <w:autoSpaceDN w:val="0"/>
        <w:adjustRightInd w:val="0"/>
        <w:spacing w:after="0" w:line="240" w:lineRule="auto"/>
        <w:rPr>
          <w:rFonts w:ascii="Arial Rounded MT Bold" w:eastAsiaTheme="minorHAnsi" w:hAnsi="Arial Rounded MT Bold" w:cs="Open Sans"/>
          <w:sz w:val="32"/>
          <w:szCs w:val="32"/>
        </w:rPr>
      </w:pPr>
    </w:p>
    <w:p w:rsidR="004A6A8E" w:rsidRPr="004A6A8E" w:rsidRDefault="004A6A8E" w:rsidP="004A6A8E">
      <w:pPr>
        <w:autoSpaceDE w:val="0"/>
        <w:autoSpaceDN w:val="0"/>
        <w:adjustRightInd w:val="0"/>
        <w:spacing w:after="0" w:line="240" w:lineRule="auto"/>
        <w:rPr>
          <w:rFonts w:ascii="Arial Rounded MT Bold" w:eastAsiaTheme="minorHAnsi" w:hAnsi="Arial Rounded MT Bold" w:cs="Open Sans"/>
          <w:sz w:val="32"/>
          <w:szCs w:val="32"/>
        </w:rPr>
      </w:pPr>
      <w:r w:rsidRPr="004A6A8E">
        <w:rPr>
          <w:rFonts w:ascii="Arial Rounded MT Bold" w:eastAsiaTheme="minorHAnsi" w:hAnsi="Arial Rounded MT Bold" w:cs="Open Sans"/>
          <w:b/>
          <w:bCs/>
          <w:sz w:val="32"/>
          <w:szCs w:val="32"/>
        </w:rPr>
        <w:t xml:space="preserve">Instead: </w:t>
      </w:r>
      <w:r w:rsidRPr="004A6A8E">
        <w:rPr>
          <w:rFonts w:ascii="Arial Rounded MT Bold" w:eastAsiaTheme="minorHAnsi" w:hAnsi="Arial Rounded MT Bold" w:cs="Open Sans"/>
          <w:sz w:val="32"/>
          <w:szCs w:val="32"/>
        </w:rPr>
        <w:t xml:space="preserve">“The late author Douglas Adams said of deadlines that he loved ‘the whooshing sound they make as they fly by’” (Posey and von Bohlen 21). You can prevent those deadlines from whooshing by using a few simple techniques. One of these techniques is presented by Weisman: “A great way to stay on top of things is to talk through what you have to do today, every morning, out loud to yourself” (32). When you say your to-do list out loud it helps you to remember each task that you need to complete. </w:t>
      </w:r>
    </w:p>
    <w:p w:rsidR="004A6A8E" w:rsidRPr="004A6A8E" w:rsidRDefault="004A6A8E" w:rsidP="004A6A8E">
      <w:pPr>
        <w:autoSpaceDE w:val="0"/>
        <w:autoSpaceDN w:val="0"/>
        <w:adjustRightInd w:val="0"/>
        <w:spacing w:after="0" w:line="240" w:lineRule="auto"/>
        <w:rPr>
          <w:rFonts w:ascii="Arial Rounded MT Bold" w:eastAsiaTheme="minorHAnsi" w:hAnsi="Arial Rounded MT Bold" w:cs="Open Sans"/>
          <w:sz w:val="32"/>
          <w:szCs w:val="32"/>
        </w:rPr>
      </w:pPr>
    </w:p>
    <w:p w:rsidR="004A6A8E" w:rsidRPr="004A6A8E" w:rsidRDefault="004A6A8E" w:rsidP="004A6A8E">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4A6A8E">
        <w:rPr>
          <w:rFonts w:ascii="Arial Rounded MT Bold" w:eastAsiaTheme="minorHAnsi" w:hAnsi="Arial Rounded MT Bold" w:cs="Open Sans"/>
          <w:sz w:val="32"/>
          <w:szCs w:val="32"/>
        </w:rPr>
        <w:t>Now the quotes are connected by ideas presented by the author, and they better support the writer’s argument.</w:t>
      </w:r>
    </w:p>
    <w:p w:rsidR="004A6A8E" w:rsidRPr="004A6A8E" w:rsidRDefault="004A6A8E" w:rsidP="004A6A8E">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4A6A8E">
        <w:rPr>
          <w:rFonts w:ascii="Arial Rounded MT Bold" w:eastAsiaTheme="minorHAnsi" w:hAnsi="Arial Rounded MT Bold" w:cs="Open Sans"/>
          <w:sz w:val="32"/>
          <w:szCs w:val="32"/>
        </w:rPr>
        <w:t xml:space="preserve"> </w:t>
      </w:r>
    </w:p>
    <w:p w:rsidR="00363C39" w:rsidRDefault="00363C39">
      <w:pPr>
        <w:spacing w:after="160" w:line="259" w:lineRule="auto"/>
        <w:rPr>
          <w:rFonts w:ascii="Arial Rounded MT Bold" w:eastAsiaTheme="minorHAnsi" w:hAnsi="Arial Rounded MT Bold" w:cs="Open Sans"/>
          <w:b/>
          <w:sz w:val="32"/>
          <w:szCs w:val="32"/>
        </w:rPr>
      </w:pPr>
      <w:r>
        <w:rPr>
          <w:rFonts w:ascii="Arial Rounded MT Bold" w:eastAsiaTheme="minorHAnsi" w:hAnsi="Arial Rounded MT Bold" w:cs="Open Sans"/>
          <w:b/>
          <w:sz w:val="32"/>
          <w:szCs w:val="32"/>
        </w:rPr>
        <w:br w:type="page"/>
      </w:r>
    </w:p>
    <w:p w:rsidR="00BF30FA" w:rsidRPr="00AF109A" w:rsidRDefault="00BF30FA" w:rsidP="00353B3F">
      <w:pPr>
        <w:autoSpaceDE w:val="0"/>
        <w:autoSpaceDN w:val="0"/>
        <w:adjustRightInd w:val="0"/>
        <w:spacing w:after="0" w:line="240" w:lineRule="auto"/>
        <w:rPr>
          <w:rFonts w:ascii="Arial Rounded MT Bold" w:eastAsiaTheme="minorHAnsi" w:hAnsi="Arial Rounded MT Bold" w:cs="Open Sans"/>
          <w:b/>
          <w:sz w:val="32"/>
          <w:szCs w:val="32"/>
        </w:rPr>
      </w:pPr>
      <w:r w:rsidRPr="00AF109A">
        <w:rPr>
          <w:rFonts w:ascii="Arial Rounded MT Bold" w:eastAsiaTheme="minorHAnsi" w:hAnsi="Arial Rounded MT Bold" w:cs="Open Sans"/>
          <w:b/>
          <w:sz w:val="32"/>
          <w:szCs w:val="32"/>
        </w:rPr>
        <w:t>Incorporating Sources Activity</w:t>
      </w:r>
    </w:p>
    <w:p w:rsidR="00BF30FA" w:rsidRDefault="00BF30FA" w:rsidP="00353B3F">
      <w:pPr>
        <w:autoSpaceDE w:val="0"/>
        <w:autoSpaceDN w:val="0"/>
        <w:adjustRightInd w:val="0"/>
        <w:spacing w:after="0" w:line="240" w:lineRule="auto"/>
        <w:rPr>
          <w:rFonts w:ascii="Arial Rounded MT Bold" w:eastAsiaTheme="minorHAnsi" w:hAnsi="Arial Rounded MT Bold" w:cs="Open Sans"/>
          <w:sz w:val="32"/>
          <w:szCs w:val="32"/>
        </w:rPr>
      </w:pPr>
    </w:p>
    <w:p w:rsidR="004A6A8E" w:rsidRPr="00AF109A" w:rsidRDefault="00BF30FA" w:rsidP="00353B3F">
      <w:pPr>
        <w:autoSpaceDE w:val="0"/>
        <w:autoSpaceDN w:val="0"/>
        <w:adjustRightInd w:val="0"/>
        <w:spacing w:after="0" w:line="240" w:lineRule="auto"/>
        <w:rPr>
          <w:rFonts w:ascii="Arial Rounded MT Bold" w:eastAsiaTheme="minorHAnsi" w:hAnsi="Arial Rounded MT Bold" w:cs="Open Sans"/>
          <w:b/>
          <w:sz w:val="32"/>
          <w:szCs w:val="32"/>
        </w:rPr>
      </w:pPr>
      <w:r w:rsidRPr="00AF109A">
        <w:rPr>
          <w:rFonts w:ascii="Arial Rounded MT Bold" w:eastAsiaTheme="minorHAnsi" w:hAnsi="Arial Rounded MT Bold" w:cs="Open Sans"/>
          <w:b/>
          <w:sz w:val="32"/>
          <w:szCs w:val="32"/>
        </w:rPr>
        <w:t xml:space="preserve">Try This! </w:t>
      </w:r>
    </w:p>
    <w:p w:rsidR="00BF30FA" w:rsidRDefault="00BF30FA" w:rsidP="00353B3F">
      <w:pPr>
        <w:autoSpaceDE w:val="0"/>
        <w:autoSpaceDN w:val="0"/>
        <w:adjustRightInd w:val="0"/>
        <w:spacing w:after="0" w:line="240" w:lineRule="auto"/>
        <w:rPr>
          <w:rFonts w:ascii="Arial Rounded MT Bold" w:eastAsiaTheme="minorHAnsi" w:hAnsi="Arial Rounded MT Bold" w:cs="Open Sans"/>
          <w:sz w:val="32"/>
          <w:szCs w:val="32"/>
        </w:rPr>
      </w:pPr>
    </w:p>
    <w:p w:rsidR="00BF30FA" w:rsidRDefault="00BF30FA" w:rsidP="00353B3F">
      <w:pPr>
        <w:autoSpaceDE w:val="0"/>
        <w:autoSpaceDN w:val="0"/>
        <w:adjustRightInd w:val="0"/>
        <w:spacing w:after="0" w:line="240" w:lineRule="auto"/>
        <w:rPr>
          <w:rFonts w:ascii="Arial Rounded MT Bold" w:eastAsiaTheme="minorHAnsi" w:hAnsi="Arial Rounded MT Bold" w:cs="Open Sans"/>
          <w:b/>
          <w:sz w:val="32"/>
          <w:szCs w:val="32"/>
        </w:rPr>
      </w:pPr>
      <w:r w:rsidRPr="00751D96">
        <w:rPr>
          <w:rFonts w:ascii="Arial Rounded MT Bold" w:eastAsiaTheme="minorHAnsi" w:hAnsi="Arial Rounded MT Bold" w:cs="Open Sans"/>
          <w:b/>
          <w:sz w:val="32"/>
          <w:szCs w:val="32"/>
        </w:rPr>
        <w:t xml:space="preserve">Question 1. </w:t>
      </w:r>
      <w:r w:rsidR="00AF109A" w:rsidRPr="00751D96">
        <w:rPr>
          <w:rFonts w:ascii="Arial Rounded MT Bold" w:eastAsiaTheme="minorHAnsi" w:hAnsi="Arial Rounded MT Bold" w:cs="Open Sans"/>
          <w:b/>
          <w:sz w:val="32"/>
          <w:szCs w:val="32"/>
        </w:rPr>
        <w:t>Choose the passage that best incorporates direct quotes or ideas from sources</w:t>
      </w:r>
      <w:r w:rsidR="00751D96">
        <w:rPr>
          <w:rFonts w:ascii="Arial Rounded MT Bold" w:eastAsiaTheme="minorHAnsi" w:hAnsi="Arial Rounded MT Bold" w:cs="Open Sans"/>
          <w:b/>
          <w:sz w:val="32"/>
          <w:szCs w:val="32"/>
        </w:rPr>
        <w:t>.</w:t>
      </w:r>
      <w:r w:rsidR="00A47CFF">
        <w:rPr>
          <w:rFonts w:ascii="Arial Rounded MT Bold" w:eastAsiaTheme="minorHAnsi" w:hAnsi="Arial Rounded MT Bold" w:cs="Open Sans"/>
          <w:b/>
          <w:sz w:val="32"/>
          <w:szCs w:val="32"/>
        </w:rPr>
        <w:t>*</w:t>
      </w:r>
    </w:p>
    <w:p w:rsidR="00A47CFF" w:rsidRDefault="00A47CFF" w:rsidP="00353B3F">
      <w:pPr>
        <w:autoSpaceDE w:val="0"/>
        <w:autoSpaceDN w:val="0"/>
        <w:adjustRightInd w:val="0"/>
        <w:spacing w:after="0" w:line="240" w:lineRule="auto"/>
        <w:rPr>
          <w:rFonts w:ascii="Arial Rounded MT Bold" w:eastAsiaTheme="minorHAnsi" w:hAnsi="Arial Rounded MT Bold" w:cs="Open Sans"/>
          <w:b/>
          <w:sz w:val="32"/>
          <w:szCs w:val="32"/>
        </w:rPr>
      </w:pPr>
    </w:p>
    <w:p w:rsidR="003B4CB4" w:rsidRDefault="00AF109A" w:rsidP="00AF109A">
      <w:pPr>
        <w:autoSpaceDE w:val="0"/>
        <w:autoSpaceDN w:val="0"/>
        <w:adjustRightInd w:val="0"/>
        <w:spacing w:after="0" w:line="240" w:lineRule="auto"/>
        <w:rPr>
          <w:rFonts w:ascii="Arial Rounded MT Bold" w:eastAsiaTheme="minorHAnsi" w:hAnsi="Arial Rounded MT Bold" w:cs="Articulate"/>
          <w:b/>
          <w:bCs/>
          <w:sz w:val="32"/>
          <w:szCs w:val="32"/>
        </w:rPr>
      </w:pPr>
      <w:r w:rsidRPr="003B4CB4">
        <w:rPr>
          <w:rFonts w:ascii="Arial Rounded MT Bold" w:eastAsiaTheme="minorHAnsi" w:hAnsi="Arial Rounded MT Bold" w:cs="Articulate"/>
          <w:bCs/>
          <w:sz w:val="32"/>
          <w:szCs w:val="32"/>
        </w:rPr>
        <w:t>Passage 1.</w:t>
      </w:r>
      <w:r w:rsidRPr="00AF109A">
        <w:rPr>
          <w:rFonts w:ascii="Arial Rounded MT Bold" w:eastAsiaTheme="minorHAnsi" w:hAnsi="Arial Rounded MT Bold" w:cs="Articulate"/>
          <w:b/>
          <w:bCs/>
          <w:sz w:val="32"/>
          <w:szCs w:val="32"/>
        </w:rPr>
        <w:t xml:space="preserve"> </w:t>
      </w:r>
    </w:p>
    <w:p w:rsidR="00AF109A" w:rsidRPr="00AF109A" w:rsidRDefault="00AF109A" w:rsidP="00AF109A">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AF109A">
        <w:rPr>
          <w:rFonts w:ascii="Arial Rounded MT Bold" w:eastAsiaTheme="minorHAnsi" w:hAnsi="Arial Rounded MT Bold" w:cs="Articulate"/>
          <w:sz w:val="32"/>
          <w:szCs w:val="32"/>
        </w:rPr>
        <w:t>In the story "The Things They Carried," "more than anything, he wanted Martha to love him as he loved her, but the letters were mostly chatty, e</w:t>
      </w:r>
      <w:r w:rsidR="00086E26">
        <w:rPr>
          <w:rFonts w:ascii="Arial Rounded MT Bold" w:eastAsiaTheme="minorHAnsi" w:hAnsi="Arial Rounded MT Bold" w:cs="Articulate"/>
          <w:sz w:val="32"/>
          <w:szCs w:val="32"/>
        </w:rPr>
        <w:t>lusive on the matter of love</w:t>
      </w:r>
      <w:r w:rsidRPr="00AF109A">
        <w:rPr>
          <w:rFonts w:ascii="Arial Rounded MT Bold" w:eastAsiaTheme="minorHAnsi" w:hAnsi="Arial Rounded MT Bold" w:cs="Articulate"/>
          <w:sz w:val="32"/>
          <w:szCs w:val="32"/>
        </w:rPr>
        <w:t>" (O'Brien 915).</w:t>
      </w:r>
    </w:p>
    <w:p w:rsidR="00AF109A" w:rsidRPr="00AF109A" w:rsidRDefault="00AF109A" w:rsidP="00353B3F">
      <w:pPr>
        <w:autoSpaceDE w:val="0"/>
        <w:autoSpaceDN w:val="0"/>
        <w:adjustRightInd w:val="0"/>
        <w:spacing w:after="0" w:line="240" w:lineRule="auto"/>
        <w:rPr>
          <w:rFonts w:ascii="Arial Rounded MT Bold" w:eastAsiaTheme="minorHAnsi" w:hAnsi="Arial Rounded MT Bold" w:cs="Open Sans"/>
          <w:sz w:val="32"/>
          <w:szCs w:val="32"/>
        </w:rPr>
      </w:pPr>
    </w:p>
    <w:p w:rsidR="003B4CB4" w:rsidRDefault="00AF109A" w:rsidP="00AF109A">
      <w:pPr>
        <w:autoSpaceDE w:val="0"/>
        <w:autoSpaceDN w:val="0"/>
        <w:adjustRightInd w:val="0"/>
        <w:spacing w:after="0" w:line="240" w:lineRule="auto"/>
        <w:rPr>
          <w:rFonts w:ascii="Arial Rounded MT Bold" w:eastAsiaTheme="minorHAnsi" w:hAnsi="Arial Rounded MT Bold" w:cs="Articulate"/>
          <w:b/>
          <w:bCs/>
          <w:sz w:val="32"/>
          <w:szCs w:val="32"/>
        </w:rPr>
      </w:pPr>
      <w:r w:rsidRPr="003B4CB4">
        <w:rPr>
          <w:rFonts w:ascii="Arial Rounded MT Bold" w:eastAsiaTheme="minorHAnsi" w:hAnsi="Arial Rounded MT Bold" w:cs="Articulate"/>
          <w:bCs/>
          <w:sz w:val="32"/>
          <w:szCs w:val="32"/>
        </w:rPr>
        <w:t>Passage 2.</w:t>
      </w:r>
      <w:r w:rsidRPr="00AF109A">
        <w:rPr>
          <w:rFonts w:ascii="Arial Rounded MT Bold" w:eastAsiaTheme="minorHAnsi" w:hAnsi="Arial Rounded MT Bold" w:cs="Articulate"/>
          <w:b/>
          <w:bCs/>
          <w:sz w:val="32"/>
          <w:szCs w:val="32"/>
        </w:rPr>
        <w:t xml:space="preserve"> </w:t>
      </w:r>
    </w:p>
    <w:p w:rsidR="00AF109A" w:rsidRDefault="00AF109A" w:rsidP="00AF109A">
      <w:pPr>
        <w:autoSpaceDE w:val="0"/>
        <w:autoSpaceDN w:val="0"/>
        <w:adjustRightInd w:val="0"/>
        <w:spacing w:after="0" w:line="240" w:lineRule="auto"/>
        <w:rPr>
          <w:rFonts w:ascii="Arial Rounded MT Bold" w:eastAsiaTheme="minorHAnsi" w:hAnsi="Arial Rounded MT Bold" w:cs="Articulate"/>
          <w:sz w:val="32"/>
          <w:szCs w:val="32"/>
        </w:rPr>
      </w:pPr>
      <w:r w:rsidRPr="00AF109A">
        <w:rPr>
          <w:rFonts w:ascii="Arial Rounded MT Bold" w:eastAsiaTheme="minorHAnsi" w:hAnsi="Arial Rounded MT Bold" w:cs="Articulate"/>
          <w:sz w:val="32"/>
          <w:szCs w:val="32"/>
        </w:rPr>
        <w:t>In the story "The Things They Carried," O'Brien emphasizes Jimmy's love for Martha when he says,</w:t>
      </w:r>
      <w:r w:rsidR="00086E26">
        <w:rPr>
          <w:rFonts w:ascii="Arial Rounded MT Bold" w:eastAsiaTheme="minorHAnsi" w:hAnsi="Arial Rounded MT Bold" w:cs="Articulate"/>
          <w:sz w:val="32"/>
          <w:szCs w:val="32"/>
        </w:rPr>
        <w:t xml:space="preserve"> </w:t>
      </w:r>
      <w:r w:rsidRPr="00AF109A">
        <w:rPr>
          <w:rFonts w:ascii="Arial Rounded MT Bold" w:eastAsiaTheme="minorHAnsi" w:hAnsi="Arial Rounded MT Bold" w:cs="Articulate"/>
          <w:sz w:val="32"/>
          <w:szCs w:val="32"/>
        </w:rPr>
        <w:t>"More than anything, he wanted Martha to love him as he loved her, but the letters were mostly chatty, elusive on the matter of love" (915).</w:t>
      </w:r>
    </w:p>
    <w:p w:rsidR="00A47CFF" w:rsidRDefault="00A47CFF" w:rsidP="00AF109A">
      <w:pPr>
        <w:autoSpaceDE w:val="0"/>
        <w:autoSpaceDN w:val="0"/>
        <w:adjustRightInd w:val="0"/>
        <w:spacing w:after="0" w:line="240" w:lineRule="auto"/>
        <w:rPr>
          <w:rFonts w:ascii="Arial Rounded MT Bold" w:eastAsiaTheme="minorHAnsi" w:hAnsi="Arial Rounded MT Bold" w:cs="Articulate"/>
          <w:sz w:val="32"/>
          <w:szCs w:val="32"/>
        </w:rPr>
      </w:pPr>
    </w:p>
    <w:p w:rsidR="00A47CFF" w:rsidRPr="00A47CFF" w:rsidRDefault="00A47CFF" w:rsidP="00A47CFF">
      <w:p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w:t>
      </w:r>
      <w:r w:rsidRPr="00A47CFF">
        <w:rPr>
          <w:rFonts w:ascii="Arial Rounded MT Bold" w:eastAsiaTheme="minorHAnsi" w:hAnsi="Arial Rounded MT Bold" w:cs="Articulate"/>
          <w:sz w:val="32"/>
          <w:szCs w:val="32"/>
        </w:rPr>
        <w:t>Both Passage 1 and Passage 2 appear as examples in:</w:t>
      </w:r>
    </w:p>
    <w:p w:rsidR="00A47CFF" w:rsidRPr="00A47CFF" w:rsidRDefault="00A47CFF" w:rsidP="00A47CFF">
      <w:pPr>
        <w:autoSpaceDE w:val="0"/>
        <w:autoSpaceDN w:val="0"/>
        <w:adjustRightInd w:val="0"/>
        <w:spacing w:after="0" w:line="240" w:lineRule="auto"/>
        <w:rPr>
          <w:rFonts w:ascii="Arial Rounded MT Bold" w:eastAsiaTheme="minorHAnsi" w:hAnsi="Arial Rounded MT Bold" w:cs="Articulate"/>
          <w:sz w:val="32"/>
          <w:szCs w:val="32"/>
        </w:rPr>
      </w:pPr>
    </w:p>
    <w:p w:rsidR="00A47CFF" w:rsidRPr="00A47CFF" w:rsidRDefault="00A47CFF" w:rsidP="00A47CFF">
      <w:pPr>
        <w:autoSpaceDE w:val="0"/>
        <w:autoSpaceDN w:val="0"/>
        <w:adjustRightInd w:val="0"/>
        <w:spacing w:after="0" w:line="240" w:lineRule="auto"/>
        <w:rPr>
          <w:rFonts w:ascii="Arial Rounded MT Bold" w:eastAsiaTheme="minorHAnsi" w:hAnsi="Arial Rounded MT Bold" w:cs="Articulate"/>
          <w:sz w:val="32"/>
          <w:szCs w:val="32"/>
        </w:rPr>
      </w:pPr>
      <w:r w:rsidRPr="00A47CFF">
        <w:rPr>
          <w:rFonts w:ascii="Arial Rounded MT Bold" w:eastAsiaTheme="minorHAnsi" w:hAnsi="Arial Rounded MT Bold" w:cs="Articulate"/>
          <w:sz w:val="32"/>
          <w:szCs w:val="32"/>
        </w:rPr>
        <w:t xml:space="preserve">Duggan, Bethany. “Poorly Integrated Quotations.” </w:t>
      </w:r>
      <w:r w:rsidRPr="00A47CFF">
        <w:rPr>
          <w:rFonts w:ascii="Arial Rounded MT Bold" w:eastAsiaTheme="minorHAnsi" w:hAnsi="Arial Rounded MT Bold" w:cs="Articulate"/>
          <w:i/>
          <w:iCs/>
          <w:sz w:val="32"/>
          <w:szCs w:val="32"/>
        </w:rPr>
        <w:t>Prezi</w:t>
      </w:r>
      <w:r w:rsidRPr="00A47CFF">
        <w:rPr>
          <w:rFonts w:ascii="Arial Rounded MT Bold" w:eastAsiaTheme="minorHAnsi" w:hAnsi="Arial Rounded MT Bold" w:cs="Articulate"/>
          <w:sz w:val="32"/>
          <w:szCs w:val="32"/>
        </w:rPr>
        <w:t xml:space="preserve">, 03 </w:t>
      </w:r>
    </w:p>
    <w:p w:rsidR="00A47CFF" w:rsidRPr="00A47CFF" w:rsidRDefault="00A47CFF" w:rsidP="00A47CFF">
      <w:pPr>
        <w:autoSpaceDE w:val="0"/>
        <w:autoSpaceDN w:val="0"/>
        <w:adjustRightInd w:val="0"/>
        <w:spacing w:after="0" w:line="240" w:lineRule="auto"/>
        <w:rPr>
          <w:rFonts w:ascii="Arial Rounded MT Bold" w:eastAsiaTheme="minorHAnsi" w:hAnsi="Arial Rounded MT Bold" w:cs="Articulate"/>
          <w:sz w:val="32"/>
          <w:szCs w:val="32"/>
        </w:rPr>
      </w:pPr>
      <w:r w:rsidRPr="00A47CFF">
        <w:rPr>
          <w:rFonts w:ascii="Arial Rounded MT Bold" w:eastAsiaTheme="minorHAnsi" w:hAnsi="Arial Rounded MT Bold" w:cs="Articulate"/>
          <w:sz w:val="32"/>
          <w:szCs w:val="32"/>
        </w:rPr>
        <w:t xml:space="preserve">    October 2012, prezi.com/u3fboczvxh1-/poorly-integrated-</w:t>
      </w:r>
    </w:p>
    <w:p w:rsidR="00A47CFF" w:rsidRPr="00A47CFF" w:rsidRDefault="00A47CFF" w:rsidP="00A47CFF">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A47CFF">
        <w:rPr>
          <w:rFonts w:ascii="Arial Rounded MT Bold" w:eastAsiaTheme="minorHAnsi" w:hAnsi="Arial Rounded MT Bold" w:cs="Articulate"/>
          <w:sz w:val="32"/>
          <w:szCs w:val="32"/>
        </w:rPr>
        <w:t xml:space="preserve">    quotations/.</w:t>
      </w:r>
    </w:p>
    <w:p w:rsidR="00AF109A" w:rsidRPr="00AF109A" w:rsidRDefault="00AF109A" w:rsidP="00AF109A">
      <w:pPr>
        <w:autoSpaceDE w:val="0"/>
        <w:autoSpaceDN w:val="0"/>
        <w:adjustRightInd w:val="0"/>
        <w:spacing w:after="0" w:line="240" w:lineRule="auto"/>
        <w:rPr>
          <w:rFonts w:ascii="Arial Rounded MT Bold" w:eastAsiaTheme="minorHAnsi" w:hAnsi="Arial Rounded MT Bold" w:cs="Articulate"/>
          <w:sz w:val="32"/>
          <w:szCs w:val="32"/>
        </w:rPr>
      </w:pPr>
    </w:p>
    <w:p w:rsidR="00AF109A" w:rsidRPr="00AF109A" w:rsidRDefault="00AF109A" w:rsidP="00AF109A">
      <w:pPr>
        <w:autoSpaceDE w:val="0"/>
        <w:autoSpaceDN w:val="0"/>
        <w:adjustRightInd w:val="0"/>
        <w:spacing w:after="0" w:line="240" w:lineRule="auto"/>
        <w:rPr>
          <w:rFonts w:ascii="Arial Rounded MT Bold" w:eastAsiaTheme="minorHAnsi" w:hAnsi="Arial Rounded MT Bold" w:cs="Microsoft Sans Serif"/>
          <w:color w:val="auto"/>
          <w:sz w:val="32"/>
          <w:szCs w:val="32"/>
        </w:rPr>
      </w:pPr>
    </w:p>
    <w:p w:rsidR="00AF109A" w:rsidRPr="00751D96" w:rsidRDefault="00AF109A" w:rsidP="00AF109A">
      <w:pPr>
        <w:autoSpaceDE w:val="0"/>
        <w:autoSpaceDN w:val="0"/>
        <w:adjustRightInd w:val="0"/>
        <w:spacing w:after="0" w:line="240" w:lineRule="auto"/>
        <w:rPr>
          <w:rFonts w:ascii="Arial Rounded MT Bold" w:eastAsiaTheme="minorHAnsi" w:hAnsi="Arial Rounded MT Bold" w:cs="Open Sans"/>
          <w:b/>
          <w:sz w:val="32"/>
          <w:szCs w:val="32"/>
        </w:rPr>
      </w:pPr>
      <w:r w:rsidRPr="00751D96">
        <w:rPr>
          <w:rFonts w:ascii="Arial Rounded MT Bold" w:eastAsiaTheme="minorHAnsi" w:hAnsi="Arial Rounded MT Bold" w:cs="Open Sans"/>
          <w:b/>
          <w:sz w:val="32"/>
          <w:szCs w:val="32"/>
        </w:rPr>
        <w:t>Question 2. Choose the passage that best incorporates direct quotes or ideas from sources</w:t>
      </w:r>
      <w:r w:rsidR="00751D96">
        <w:rPr>
          <w:rFonts w:ascii="Arial Rounded MT Bold" w:eastAsiaTheme="minorHAnsi" w:hAnsi="Arial Rounded MT Bold" w:cs="Open Sans"/>
          <w:b/>
          <w:sz w:val="32"/>
          <w:szCs w:val="32"/>
        </w:rPr>
        <w:t>.</w:t>
      </w:r>
    </w:p>
    <w:p w:rsidR="00AF109A" w:rsidRPr="00AF109A" w:rsidRDefault="00AF109A" w:rsidP="00353B3F">
      <w:pPr>
        <w:autoSpaceDE w:val="0"/>
        <w:autoSpaceDN w:val="0"/>
        <w:adjustRightInd w:val="0"/>
        <w:spacing w:after="0" w:line="240" w:lineRule="auto"/>
        <w:rPr>
          <w:rFonts w:ascii="Arial Rounded MT Bold" w:eastAsiaTheme="minorHAnsi" w:hAnsi="Arial Rounded MT Bold" w:cs="Open Sans"/>
          <w:sz w:val="32"/>
          <w:szCs w:val="32"/>
        </w:rPr>
      </w:pPr>
    </w:p>
    <w:p w:rsidR="003B4CB4" w:rsidRDefault="00AF109A" w:rsidP="00AF109A">
      <w:pPr>
        <w:autoSpaceDE w:val="0"/>
        <w:autoSpaceDN w:val="0"/>
        <w:adjustRightInd w:val="0"/>
        <w:spacing w:after="0" w:line="240" w:lineRule="auto"/>
        <w:rPr>
          <w:rFonts w:ascii="Arial Rounded MT Bold" w:eastAsiaTheme="minorHAnsi" w:hAnsi="Arial Rounded MT Bold" w:cs="Articulate"/>
          <w:b/>
          <w:bCs/>
          <w:sz w:val="32"/>
          <w:szCs w:val="32"/>
        </w:rPr>
      </w:pPr>
      <w:r w:rsidRPr="003B4CB4">
        <w:rPr>
          <w:rFonts w:ascii="Arial Rounded MT Bold" w:eastAsiaTheme="minorHAnsi" w:hAnsi="Arial Rounded MT Bold" w:cs="Articulate"/>
          <w:bCs/>
          <w:sz w:val="32"/>
          <w:szCs w:val="32"/>
        </w:rPr>
        <w:t>Passage 1.</w:t>
      </w:r>
      <w:r w:rsidRPr="00AF109A">
        <w:rPr>
          <w:rFonts w:ascii="Arial Rounded MT Bold" w:eastAsiaTheme="minorHAnsi" w:hAnsi="Arial Rounded MT Bold" w:cs="Articulate"/>
          <w:b/>
          <w:bCs/>
          <w:sz w:val="32"/>
          <w:szCs w:val="32"/>
        </w:rPr>
        <w:t xml:space="preserve"> </w:t>
      </w:r>
    </w:p>
    <w:p w:rsidR="00AF109A" w:rsidRPr="00AF109A" w:rsidRDefault="00AF109A" w:rsidP="00AF109A">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AF109A">
        <w:rPr>
          <w:rFonts w:ascii="Arial Rounded MT Bold" w:eastAsiaTheme="minorHAnsi" w:hAnsi="Arial Rounded MT Bold" w:cs="Articulate"/>
          <w:sz w:val="32"/>
          <w:szCs w:val="32"/>
        </w:rPr>
        <w:t>Procrastination is a major problem for college students. “More than 70 percent of college students admit they’re procrastinators, compared to about 20 percent of the adult population” (Weisman 36). In order to combat the harm of procrastination, Ellis suggests that college students should examine the potential costs of procrastination, plan ahead, and make goals to stay focused (86).</w:t>
      </w:r>
    </w:p>
    <w:p w:rsidR="00AF109A" w:rsidRPr="00AF109A" w:rsidRDefault="00AF109A" w:rsidP="00353B3F">
      <w:pPr>
        <w:autoSpaceDE w:val="0"/>
        <w:autoSpaceDN w:val="0"/>
        <w:adjustRightInd w:val="0"/>
        <w:spacing w:after="0" w:line="240" w:lineRule="auto"/>
        <w:rPr>
          <w:rFonts w:ascii="Arial Rounded MT Bold" w:eastAsiaTheme="minorHAnsi" w:hAnsi="Arial Rounded MT Bold" w:cs="Open Sans"/>
          <w:sz w:val="32"/>
          <w:szCs w:val="32"/>
        </w:rPr>
      </w:pPr>
    </w:p>
    <w:p w:rsidR="003B4CB4" w:rsidRPr="003B4CB4" w:rsidRDefault="00AF109A" w:rsidP="00AF109A">
      <w:pPr>
        <w:autoSpaceDE w:val="0"/>
        <w:autoSpaceDN w:val="0"/>
        <w:adjustRightInd w:val="0"/>
        <w:spacing w:after="0" w:line="240" w:lineRule="auto"/>
        <w:rPr>
          <w:rFonts w:ascii="Arial Rounded MT Bold" w:eastAsiaTheme="minorHAnsi" w:hAnsi="Arial Rounded MT Bold" w:cs="Articulate"/>
          <w:bCs/>
          <w:sz w:val="32"/>
          <w:szCs w:val="32"/>
        </w:rPr>
      </w:pPr>
      <w:r w:rsidRPr="003B4CB4">
        <w:rPr>
          <w:rFonts w:ascii="Arial Rounded MT Bold" w:eastAsiaTheme="minorHAnsi" w:hAnsi="Arial Rounded MT Bold" w:cs="Articulate"/>
          <w:bCs/>
          <w:sz w:val="32"/>
          <w:szCs w:val="32"/>
        </w:rPr>
        <w:t xml:space="preserve">Passage 2. </w:t>
      </w:r>
    </w:p>
    <w:p w:rsidR="00AF109A" w:rsidRPr="00AF109A" w:rsidRDefault="00AF109A" w:rsidP="00AF109A">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AF109A">
        <w:rPr>
          <w:rFonts w:ascii="Arial Rounded MT Bold" w:eastAsiaTheme="minorHAnsi" w:hAnsi="Arial Rounded MT Bold" w:cs="Articulate"/>
          <w:sz w:val="32"/>
          <w:szCs w:val="32"/>
        </w:rPr>
        <w:t>Weisman says, “More than 70 percent of college students admit they’re procrastinators, compared to about 20 percent of the adult population” (36). Ellis says that students can avoid procrastination by looking at the costs of procrastination, thinking ahead, and making goals (86).</w:t>
      </w:r>
    </w:p>
    <w:p w:rsidR="00AF109A" w:rsidRDefault="00AF109A" w:rsidP="00353B3F">
      <w:pPr>
        <w:autoSpaceDE w:val="0"/>
        <w:autoSpaceDN w:val="0"/>
        <w:adjustRightInd w:val="0"/>
        <w:spacing w:after="0" w:line="240" w:lineRule="auto"/>
        <w:rPr>
          <w:rFonts w:ascii="Arial Rounded MT Bold" w:eastAsiaTheme="minorHAnsi" w:hAnsi="Arial Rounded MT Bold" w:cs="Open Sans"/>
          <w:sz w:val="32"/>
          <w:szCs w:val="32"/>
        </w:rPr>
      </w:pPr>
    </w:p>
    <w:p w:rsidR="00751D96" w:rsidRPr="00AF109A" w:rsidRDefault="00751D96" w:rsidP="00353B3F">
      <w:pPr>
        <w:autoSpaceDE w:val="0"/>
        <w:autoSpaceDN w:val="0"/>
        <w:adjustRightInd w:val="0"/>
        <w:spacing w:after="0" w:line="240" w:lineRule="auto"/>
        <w:rPr>
          <w:rFonts w:ascii="Arial Rounded MT Bold" w:eastAsiaTheme="minorHAnsi" w:hAnsi="Arial Rounded MT Bold" w:cs="Open Sans"/>
          <w:sz w:val="32"/>
          <w:szCs w:val="32"/>
        </w:rPr>
      </w:pPr>
    </w:p>
    <w:p w:rsidR="00AF109A" w:rsidRPr="00751D96" w:rsidRDefault="00AF109A" w:rsidP="00AF109A">
      <w:pPr>
        <w:autoSpaceDE w:val="0"/>
        <w:autoSpaceDN w:val="0"/>
        <w:adjustRightInd w:val="0"/>
        <w:spacing w:after="0" w:line="240" w:lineRule="auto"/>
        <w:rPr>
          <w:rFonts w:ascii="Arial Rounded MT Bold" w:eastAsiaTheme="minorHAnsi" w:hAnsi="Arial Rounded MT Bold" w:cs="Open Sans"/>
          <w:b/>
          <w:sz w:val="32"/>
          <w:szCs w:val="32"/>
        </w:rPr>
      </w:pPr>
      <w:r w:rsidRPr="00751D96">
        <w:rPr>
          <w:rFonts w:ascii="Arial Rounded MT Bold" w:eastAsiaTheme="minorHAnsi" w:hAnsi="Arial Rounded MT Bold" w:cs="Open Sans"/>
          <w:b/>
          <w:sz w:val="32"/>
          <w:szCs w:val="32"/>
        </w:rPr>
        <w:t>Question 3. Choose the passage that best incorporates direct quotes or ideas from sources</w:t>
      </w:r>
      <w:r w:rsidR="00751D96" w:rsidRPr="00751D96">
        <w:rPr>
          <w:rFonts w:ascii="Arial Rounded MT Bold" w:eastAsiaTheme="minorHAnsi" w:hAnsi="Arial Rounded MT Bold" w:cs="Open Sans"/>
          <w:b/>
          <w:sz w:val="32"/>
          <w:szCs w:val="32"/>
        </w:rPr>
        <w:t>.</w:t>
      </w:r>
    </w:p>
    <w:p w:rsidR="00FC5898" w:rsidRPr="00751D96" w:rsidRDefault="00FC5898" w:rsidP="00FC5898">
      <w:pPr>
        <w:spacing w:after="0" w:line="240" w:lineRule="auto"/>
        <w:rPr>
          <w:rFonts w:ascii="Arial Rounded MT Bold" w:eastAsia="Times New Roman" w:hAnsi="Arial Rounded MT Bold" w:cs="Times New Roman"/>
          <w:sz w:val="32"/>
          <w:szCs w:val="32"/>
        </w:rPr>
      </w:pPr>
    </w:p>
    <w:p w:rsidR="00086E26" w:rsidRPr="00086E26" w:rsidRDefault="00751D96" w:rsidP="00751D96">
      <w:pPr>
        <w:autoSpaceDE w:val="0"/>
        <w:autoSpaceDN w:val="0"/>
        <w:adjustRightInd w:val="0"/>
        <w:spacing w:after="0" w:line="240" w:lineRule="auto"/>
        <w:rPr>
          <w:rFonts w:ascii="Arial Rounded MT Bold" w:eastAsiaTheme="minorHAnsi" w:hAnsi="Arial Rounded MT Bold" w:cs="Articulate"/>
          <w:bCs/>
          <w:sz w:val="32"/>
          <w:szCs w:val="32"/>
        </w:rPr>
      </w:pPr>
      <w:r w:rsidRPr="00086E26">
        <w:rPr>
          <w:rFonts w:ascii="Arial Rounded MT Bold" w:eastAsiaTheme="minorHAnsi" w:hAnsi="Arial Rounded MT Bold" w:cs="Articulate"/>
          <w:bCs/>
          <w:sz w:val="32"/>
          <w:szCs w:val="32"/>
        </w:rPr>
        <w:t xml:space="preserve">Passage 1. </w:t>
      </w:r>
    </w:p>
    <w:p w:rsidR="00751D96" w:rsidRPr="00751D96" w:rsidRDefault="00751D96" w:rsidP="00751D96">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751D96">
        <w:rPr>
          <w:rFonts w:ascii="Arial Rounded MT Bold" w:eastAsiaTheme="minorHAnsi" w:hAnsi="Arial Rounded MT Bold" w:cs="Articulate"/>
          <w:sz w:val="32"/>
          <w:szCs w:val="32"/>
        </w:rPr>
        <w:t>"Human development is a process in which people attempt to learn the tasks required of them by the society to which they are adapting" (Newman and Newman 69). This is something he believed.</w:t>
      </w:r>
    </w:p>
    <w:p w:rsidR="00FC5898" w:rsidRPr="00751D96" w:rsidRDefault="00FC5898" w:rsidP="00FC5898">
      <w:pPr>
        <w:spacing w:after="0" w:line="240" w:lineRule="auto"/>
        <w:rPr>
          <w:rFonts w:ascii="Arial Rounded MT Bold" w:eastAsia="Times New Roman" w:hAnsi="Arial Rounded MT Bold" w:cs="Times New Roman"/>
          <w:sz w:val="32"/>
          <w:szCs w:val="32"/>
        </w:rPr>
      </w:pPr>
    </w:p>
    <w:p w:rsidR="00086E26" w:rsidRPr="00086E26" w:rsidRDefault="00751D96" w:rsidP="00751D96">
      <w:pPr>
        <w:autoSpaceDE w:val="0"/>
        <w:autoSpaceDN w:val="0"/>
        <w:adjustRightInd w:val="0"/>
        <w:spacing w:after="0" w:line="240" w:lineRule="auto"/>
        <w:rPr>
          <w:rFonts w:ascii="Arial Rounded MT Bold" w:eastAsiaTheme="minorHAnsi" w:hAnsi="Arial Rounded MT Bold" w:cs="Articulate"/>
          <w:bCs/>
          <w:sz w:val="32"/>
          <w:szCs w:val="32"/>
        </w:rPr>
      </w:pPr>
      <w:r w:rsidRPr="00086E26">
        <w:rPr>
          <w:rFonts w:ascii="Arial Rounded MT Bold" w:eastAsiaTheme="minorHAnsi" w:hAnsi="Arial Rounded MT Bold" w:cs="Articulate"/>
          <w:bCs/>
          <w:sz w:val="32"/>
          <w:szCs w:val="32"/>
        </w:rPr>
        <w:t xml:space="preserve">Passage 2. </w:t>
      </w:r>
    </w:p>
    <w:p w:rsidR="00751D96" w:rsidRPr="00751D96" w:rsidRDefault="00751D96" w:rsidP="00751D96">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751D96">
        <w:rPr>
          <w:rFonts w:ascii="Arial Rounded MT Bold" w:eastAsiaTheme="minorHAnsi" w:hAnsi="Arial Rounded MT Bold" w:cs="Articulate"/>
          <w:sz w:val="32"/>
          <w:szCs w:val="32"/>
        </w:rPr>
        <w:t>Robert J. Havighurst first introduced the concept of developmental tasks. He believed, "Human development is a process in which people attempt to learn the tasks required of them by the society to which they are adapting" (Newman and Newman 69).</w:t>
      </w:r>
    </w:p>
    <w:p w:rsidR="00751D96" w:rsidRDefault="00751D96" w:rsidP="00FC5898">
      <w:pPr>
        <w:spacing w:after="0" w:line="240" w:lineRule="auto"/>
        <w:rPr>
          <w:rFonts w:ascii="Arial Rounded MT Bold" w:eastAsia="Times New Roman" w:hAnsi="Arial Rounded MT Bold" w:cs="Times New Roman"/>
          <w:sz w:val="32"/>
          <w:szCs w:val="32"/>
        </w:rPr>
      </w:pPr>
    </w:p>
    <w:p w:rsidR="00363C39" w:rsidRDefault="00363C39">
      <w:pPr>
        <w:spacing w:after="160" w:line="259" w:lineRule="auto"/>
        <w:rPr>
          <w:rFonts w:ascii="Arial Rounded MT Bold" w:eastAsia="Times New Roman" w:hAnsi="Arial Rounded MT Bold" w:cs="Times New Roman"/>
          <w:b/>
          <w:sz w:val="32"/>
          <w:szCs w:val="32"/>
        </w:rPr>
      </w:pPr>
      <w:r>
        <w:rPr>
          <w:rFonts w:ascii="Arial Rounded MT Bold" w:eastAsia="Times New Roman" w:hAnsi="Arial Rounded MT Bold" w:cs="Times New Roman"/>
          <w:b/>
          <w:sz w:val="32"/>
          <w:szCs w:val="32"/>
        </w:rPr>
        <w:br w:type="page"/>
      </w:r>
    </w:p>
    <w:p w:rsidR="00086E26" w:rsidRPr="00993911" w:rsidRDefault="00086E26" w:rsidP="00FC5898">
      <w:pPr>
        <w:spacing w:after="0" w:line="240" w:lineRule="auto"/>
        <w:rPr>
          <w:rFonts w:ascii="Arial Rounded MT Bold" w:eastAsia="Times New Roman" w:hAnsi="Arial Rounded MT Bold" w:cs="Times New Roman"/>
          <w:b/>
          <w:sz w:val="32"/>
          <w:szCs w:val="32"/>
        </w:rPr>
      </w:pPr>
      <w:r w:rsidRPr="00993911">
        <w:rPr>
          <w:rFonts w:ascii="Arial Rounded MT Bold" w:eastAsia="Times New Roman" w:hAnsi="Arial Rounded MT Bold" w:cs="Times New Roman"/>
          <w:b/>
          <w:sz w:val="32"/>
          <w:szCs w:val="32"/>
        </w:rPr>
        <w:t>Answer Key</w:t>
      </w:r>
    </w:p>
    <w:p w:rsidR="00086E26" w:rsidRDefault="00086E26" w:rsidP="00FC5898">
      <w:pPr>
        <w:spacing w:after="0" w:line="240" w:lineRule="auto"/>
        <w:rPr>
          <w:rFonts w:ascii="Arial Rounded MT Bold" w:eastAsia="Times New Roman" w:hAnsi="Arial Rounded MT Bold" w:cs="Times New Roman"/>
          <w:sz w:val="32"/>
          <w:szCs w:val="32"/>
        </w:rPr>
      </w:pPr>
    </w:p>
    <w:p w:rsidR="00C46DEB" w:rsidRDefault="00086E26"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Q</w:t>
      </w:r>
      <w:r w:rsidR="00C46DEB">
        <w:rPr>
          <w:rFonts w:ascii="Arial Rounded MT Bold" w:eastAsia="Times New Roman" w:hAnsi="Arial Rounded MT Bold" w:cs="Times New Roman"/>
          <w:sz w:val="32"/>
          <w:szCs w:val="32"/>
        </w:rPr>
        <w:t xml:space="preserve">uestion </w:t>
      </w:r>
      <w:r>
        <w:rPr>
          <w:rFonts w:ascii="Arial Rounded MT Bold" w:eastAsia="Times New Roman" w:hAnsi="Arial Rounded MT Bold" w:cs="Times New Roman"/>
          <w:sz w:val="32"/>
          <w:szCs w:val="32"/>
        </w:rPr>
        <w:t xml:space="preserve">1. </w:t>
      </w:r>
    </w:p>
    <w:p w:rsidR="00086E26" w:rsidRPr="00C46DEB" w:rsidRDefault="00086E26" w:rsidP="002F7B3C">
      <w:pPr>
        <w:pStyle w:val="ListParagraph"/>
        <w:numPr>
          <w:ilvl w:val="0"/>
          <w:numId w:val="14"/>
        </w:numPr>
        <w:spacing w:after="0" w:line="240" w:lineRule="auto"/>
        <w:rPr>
          <w:rFonts w:ascii="Arial Rounded MT Bold" w:eastAsia="Times New Roman" w:hAnsi="Arial Rounded MT Bold" w:cs="Times New Roman"/>
          <w:sz w:val="32"/>
          <w:szCs w:val="32"/>
        </w:rPr>
      </w:pPr>
      <w:r w:rsidRPr="00C46DEB">
        <w:rPr>
          <w:rFonts w:ascii="Arial Rounded MT Bold" w:eastAsia="Times New Roman" w:hAnsi="Arial Rounded MT Bold" w:cs="Times New Roman"/>
          <w:sz w:val="32"/>
          <w:szCs w:val="32"/>
        </w:rPr>
        <w:t>Passage 2 = Correct. “</w:t>
      </w:r>
      <w:r w:rsidR="00C46DEB" w:rsidRPr="00C46DEB">
        <w:rPr>
          <w:rFonts w:ascii="Arial Rounded MT Bold" w:eastAsia="Times New Roman" w:hAnsi="Arial Rounded MT Bold" w:cs="Times New Roman"/>
          <w:sz w:val="32"/>
          <w:szCs w:val="32"/>
        </w:rPr>
        <w:t>Correct! This passage explains the purpose of including the quote.”</w:t>
      </w:r>
    </w:p>
    <w:p w:rsidR="00C46DEB" w:rsidRPr="00C46DEB" w:rsidRDefault="00C46DEB" w:rsidP="002F7B3C">
      <w:pPr>
        <w:pStyle w:val="ListParagraph"/>
        <w:numPr>
          <w:ilvl w:val="0"/>
          <w:numId w:val="14"/>
        </w:numPr>
        <w:spacing w:after="0" w:line="240" w:lineRule="auto"/>
        <w:rPr>
          <w:rFonts w:ascii="Arial Rounded MT Bold" w:eastAsia="Times New Roman" w:hAnsi="Arial Rounded MT Bold" w:cs="Times New Roman"/>
          <w:sz w:val="32"/>
          <w:szCs w:val="32"/>
        </w:rPr>
      </w:pPr>
      <w:r w:rsidRPr="00C46DEB">
        <w:rPr>
          <w:rFonts w:ascii="Arial Rounded MT Bold" w:eastAsia="Times New Roman" w:hAnsi="Arial Rounded MT Bold" w:cs="Times New Roman"/>
          <w:sz w:val="32"/>
          <w:szCs w:val="32"/>
        </w:rPr>
        <w:t>Passage 1 = Incorrect. “Not quite. This passage does not explain the significance of this quote.”</w:t>
      </w:r>
    </w:p>
    <w:p w:rsidR="00086E26" w:rsidRDefault="00086E26" w:rsidP="00FC5898">
      <w:pPr>
        <w:spacing w:after="0" w:line="240" w:lineRule="auto"/>
        <w:rPr>
          <w:rFonts w:ascii="Arial Rounded MT Bold" w:eastAsia="Times New Roman" w:hAnsi="Arial Rounded MT Bold" w:cs="Times New Roman"/>
          <w:sz w:val="32"/>
          <w:szCs w:val="32"/>
        </w:rPr>
      </w:pPr>
    </w:p>
    <w:p w:rsidR="00C46DEB" w:rsidRPr="00C46DEB" w:rsidRDefault="00086E26" w:rsidP="00FC5898">
      <w:pPr>
        <w:spacing w:after="0" w:line="240" w:lineRule="auto"/>
        <w:rPr>
          <w:rFonts w:ascii="Arial Rounded MT Bold" w:eastAsia="Times New Roman" w:hAnsi="Arial Rounded MT Bold" w:cs="Times New Roman"/>
          <w:sz w:val="32"/>
          <w:szCs w:val="32"/>
        </w:rPr>
      </w:pPr>
      <w:r w:rsidRPr="00C46DEB">
        <w:rPr>
          <w:rFonts w:ascii="Arial Rounded MT Bold" w:eastAsia="Times New Roman" w:hAnsi="Arial Rounded MT Bold" w:cs="Times New Roman"/>
          <w:sz w:val="32"/>
          <w:szCs w:val="32"/>
        </w:rPr>
        <w:t>Q</w:t>
      </w:r>
      <w:r w:rsidR="00C46DEB">
        <w:rPr>
          <w:rFonts w:ascii="Arial Rounded MT Bold" w:eastAsia="Times New Roman" w:hAnsi="Arial Rounded MT Bold" w:cs="Times New Roman"/>
          <w:sz w:val="32"/>
          <w:szCs w:val="32"/>
        </w:rPr>
        <w:t xml:space="preserve">uestion </w:t>
      </w:r>
      <w:r w:rsidRPr="00C46DEB">
        <w:rPr>
          <w:rFonts w:ascii="Arial Rounded MT Bold" w:eastAsia="Times New Roman" w:hAnsi="Arial Rounded MT Bold" w:cs="Times New Roman"/>
          <w:sz w:val="32"/>
          <w:szCs w:val="32"/>
        </w:rPr>
        <w:t>2.</w:t>
      </w:r>
    </w:p>
    <w:p w:rsidR="00C46DEB" w:rsidRPr="00C46DEB" w:rsidRDefault="00086E26" w:rsidP="002F7B3C">
      <w:pPr>
        <w:pStyle w:val="ListParagraph"/>
        <w:numPr>
          <w:ilvl w:val="0"/>
          <w:numId w:val="15"/>
        </w:numPr>
        <w:autoSpaceDE w:val="0"/>
        <w:autoSpaceDN w:val="0"/>
        <w:adjustRightInd w:val="0"/>
        <w:spacing w:after="0" w:line="240" w:lineRule="auto"/>
        <w:rPr>
          <w:rFonts w:ascii="Arial Rounded MT Bold" w:eastAsiaTheme="minorHAnsi" w:hAnsi="Arial Rounded MT Bold" w:cs="Open Sans"/>
          <w:sz w:val="32"/>
          <w:szCs w:val="32"/>
        </w:rPr>
      </w:pPr>
      <w:r w:rsidRPr="00C46DEB">
        <w:rPr>
          <w:rFonts w:ascii="Arial Rounded MT Bold" w:eastAsia="Times New Roman" w:hAnsi="Arial Rounded MT Bold" w:cs="Times New Roman"/>
          <w:sz w:val="32"/>
          <w:szCs w:val="32"/>
        </w:rPr>
        <w:t>Passage 1</w:t>
      </w:r>
      <w:r w:rsidR="00C46DEB" w:rsidRPr="00C46DEB">
        <w:rPr>
          <w:rFonts w:ascii="Arial Rounded MT Bold" w:eastAsia="Times New Roman" w:hAnsi="Arial Rounded MT Bold" w:cs="Times New Roman"/>
          <w:sz w:val="32"/>
          <w:szCs w:val="32"/>
        </w:rPr>
        <w:t xml:space="preserve"> = Correct. “Correct! </w:t>
      </w:r>
      <w:r w:rsidR="00C46DEB" w:rsidRPr="00C46DEB">
        <w:rPr>
          <w:rFonts w:ascii="Arial Rounded MT Bold" w:eastAsiaTheme="minorHAnsi" w:hAnsi="Arial Rounded MT Bold" w:cs="Open Sans"/>
          <w:sz w:val="32"/>
          <w:szCs w:val="32"/>
        </w:rPr>
        <w:t xml:space="preserve">This passage includes information explaining the importance of these ideas from outside sources and explains how the ideas relate to one another. </w:t>
      </w:r>
    </w:p>
    <w:p w:rsidR="00C46DEB" w:rsidRPr="00C46DEB" w:rsidRDefault="00C46DEB" w:rsidP="002F7B3C">
      <w:pPr>
        <w:pStyle w:val="ListParagraph"/>
        <w:numPr>
          <w:ilvl w:val="0"/>
          <w:numId w:val="15"/>
        </w:num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C46DEB">
        <w:rPr>
          <w:rFonts w:ascii="Arial Rounded MT Bold" w:eastAsiaTheme="minorHAnsi" w:hAnsi="Arial Rounded MT Bold" w:cs="Open Sans"/>
          <w:sz w:val="32"/>
          <w:szCs w:val="32"/>
        </w:rPr>
        <w:t>Passage 2 = Incorrect. “</w:t>
      </w:r>
      <w:r>
        <w:rPr>
          <w:rFonts w:ascii="Arial Rounded MT Bold" w:eastAsiaTheme="minorHAnsi" w:hAnsi="Arial Rounded MT Bold" w:cs="Open Sans"/>
          <w:sz w:val="32"/>
          <w:szCs w:val="32"/>
        </w:rPr>
        <w:t xml:space="preserve">Not quite. </w:t>
      </w:r>
      <w:r w:rsidRPr="00C46DEB">
        <w:rPr>
          <w:rFonts w:ascii="Arial Rounded MT Bold" w:eastAsiaTheme="minorHAnsi" w:hAnsi="Arial Rounded MT Bold" w:cs="Open Sans"/>
          <w:sz w:val="32"/>
          <w:szCs w:val="32"/>
        </w:rPr>
        <w:t>This passage groups two unrelated quotes / paraphrased ideas together without explaining what they mean or how they relate to one another. The author should include an explanation of why the ideas are important, and how they are related.</w:t>
      </w:r>
    </w:p>
    <w:p w:rsidR="00C46DEB" w:rsidRDefault="00C46DEB" w:rsidP="00C46DEB">
      <w:pPr>
        <w:autoSpaceDE w:val="0"/>
        <w:autoSpaceDN w:val="0"/>
        <w:adjustRightInd w:val="0"/>
        <w:spacing w:after="0" w:line="240" w:lineRule="auto"/>
        <w:rPr>
          <w:rFonts w:ascii="Arial Rounded MT Bold" w:eastAsiaTheme="minorHAnsi" w:hAnsi="Arial Rounded MT Bold" w:cs="Microsoft Sans Serif"/>
          <w:color w:val="auto"/>
          <w:sz w:val="32"/>
          <w:szCs w:val="32"/>
        </w:rPr>
      </w:pPr>
    </w:p>
    <w:p w:rsidR="00C46DEB" w:rsidRPr="00C46DEB" w:rsidRDefault="00C46DEB" w:rsidP="00C46DEB">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C46DEB">
        <w:rPr>
          <w:rFonts w:ascii="Arial Rounded MT Bold" w:eastAsiaTheme="minorHAnsi" w:hAnsi="Arial Rounded MT Bold" w:cs="Microsoft Sans Serif"/>
          <w:color w:val="auto"/>
          <w:sz w:val="32"/>
          <w:szCs w:val="32"/>
        </w:rPr>
        <w:t xml:space="preserve">Question 3. </w:t>
      </w:r>
    </w:p>
    <w:p w:rsidR="00C46DEB" w:rsidRPr="00C46DEB" w:rsidRDefault="00C46DEB" w:rsidP="002F7B3C">
      <w:pPr>
        <w:pStyle w:val="ListParagraph"/>
        <w:numPr>
          <w:ilvl w:val="0"/>
          <w:numId w:val="16"/>
        </w:num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C46DEB">
        <w:rPr>
          <w:rFonts w:ascii="Arial Rounded MT Bold" w:eastAsiaTheme="minorHAnsi" w:hAnsi="Arial Rounded MT Bold" w:cs="Microsoft Sans Serif"/>
          <w:color w:val="auto"/>
          <w:sz w:val="32"/>
          <w:szCs w:val="32"/>
        </w:rPr>
        <w:t xml:space="preserve">Passage 2 = Correct. “Correct! </w:t>
      </w:r>
      <w:r w:rsidRPr="00C46DEB">
        <w:rPr>
          <w:rFonts w:ascii="Arial Rounded MT Bold" w:eastAsiaTheme="minorHAnsi" w:hAnsi="Arial Rounded MT Bold" w:cs="Open Sans"/>
          <w:sz w:val="32"/>
          <w:szCs w:val="32"/>
        </w:rPr>
        <w:t>This passage tells us who the quoted person is and why their view is important before introducing their quoted idea.”</w:t>
      </w:r>
    </w:p>
    <w:p w:rsidR="00C46DEB" w:rsidRPr="00C46DEB" w:rsidRDefault="00C46DEB" w:rsidP="00C46DEB">
      <w:pPr>
        <w:autoSpaceDE w:val="0"/>
        <w:autoSpaceDN w:val="0"/>
        <w:adjustRightInd w:val="0"/>
        <w:spacing w:after="0" w:line="240" w:lineRule="auto"/>
        <w:rPr>
          <w:rFonts w:ascii="Arial Rounded MT Bold" w:eastAsiaTheme="minorHAnsi" w:hAnsi="Arial Rounded MT Bold" w:cs="Microsoft Sans Serif"/>
          <w:color w:val="auto"/>
          <w:sz w:val="32"/>
          <w:szCs w:val="32"/>
        </w:rPr>
      </w:pPr>
    </w:p>
    <w:p w:rsidR="00C46DEB" w:rsidRPr="00C46DEB" w:rsidRDefault="00C46DEB" w:rsidP="002F7B3C">
      <w:pPr>
        <w:pStyle w:val="ListParagraph"/>
        <w:numPr>
          <w:ilvl w:val="0"/>
          <w:numId w:val="16"/>
        </w:num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C46DEB">
        <w:rPr>
          <w:rFonts w:ascii="Arial Rounded MT Bold" w:eastAsiaTheme="minorHAnsi" w:hAnsi="Arial Rounded MT Bold" w:cs="Microsoft Sans Serif"/>
          <w:color w:val="auto"/>
          <w:sz w:val="32"/>
          <w:szCs w:val="32"/>
        </w:rPr>
        <w:t xml:space="preserve">Passage 1 = Incorrect. “Not quite. </w:t>
      </w:r>
      <w:r w:rsidRPr="00C46DEB">
        <w:rPr>
          <w:rFonts w:ascii="Arial Rounded MT Bold" w:eastAsiaTheme="minorHAnsi" w:hAnsi="Arial Rounded MT Bold" w:cs="Open Sans"/>
          <w:sz w:val="32"/>
          <w:szCs w:val="32"/>
        </w:rPr>
        <w:t>We can’t tell who the author is speaking about. This could be clarified by including some identifying information about the person who is being quoted.”</w:t>
      </w:r>
    </w:p>
    <w:p w:rsidR="00363C39" w:rsidRDefault="00363C39">
      <w:pPr>
        <w:spacing w:after="160" w:line="259" w:lineRule="auto"/>
        <w:rPr>
          <w:rFonts w:ascii="Arial Rounded MT Bold" w:eastAsiaTheme="minorHAnsi" w:hAnsi="Arial Rounded MT Bold" w:cs="Microsoft Sans Serif"/>
          <w:color w:val="auto"/>
          <w:sz w:val="32"/>
          <w:szCs w:val="32"/>
        </w:rPr>
      </w:pPr>
      <w:r>
        <w:rPr>
          <w:rFonts w:ascii="Arial Rounded MT Bold" w:eastAsiaTheme="minorHAnsi" w:hAnsi="Arial Rounded MT Bold" w:cs="Microsoft Sans Serif"/>
          <w:color w:val="auto"/>
          <w:sz w:val="32"/>
          <w:szCs w:val="32"/>
        </w:rPr>
        <w:br w:type="page"/>
      </w:r>
    </w:p>
    <w:p w:rsidR="00C46DEB" w:rsidRPr="00760C1E" w:rsidRDefault="00760C1E" w:rsidP="00C46DEB">
      <w:pPr>
        <w:autoSpaceDE w:val="0"/>
        <w:autoSpaceDN w:val="0"/>
        <w:adjustRightInd w:val="0"/>
        <w:spacing w:after="0" w:line="240" w:lineRule="auto"/>
        <w:rPr>
          <w:rFonts w:ascii="Arial Rounded MT Bold" w:eastAsiaTheme="minorHAnsi" w:hAnsi="Arial Rounded MT Bold" w:cs="Microsoft Sans Serif"/>
          <w:b/>
          <w:color w:val="auto"/>
          <w:sz w:val="32"/>
          <w:szCs w:val="32"/>
        </w:rPr>
      </w:pPr>
      <w:r w:rsidRPr="00760C1E">
        <w:rPr>
          <w:rFonts w:ascii="Arial Rounded MT Bold" w:eastAsiaTheme="minorHAnsi" w:hAnsi="Arial Rounded MT Bold" w:cs="Microsoft Sans Serif"/>
          <w:b/>
          <w:color w:val="auto"/>
          <w:sz w:val="32"/>
          <w:szCs w:val="32"/>
        </w:rPr>
        <w:t>Review and Revise</w:t>
      </w:r>
    </w:p>
    <w:p w:rsidR="00760C1E" w:rsidRPr="00760C1E" w:rsidRDefault="00760C1E" w:rsidP="00760C1E">
      <w:pPr>
        <w:autoSpaceDE w:val="0"/>
        <w:autoSpaceDN w:val="0"/>
        <w:adjustRightInd w:val="0"/>
        <w:spacing w:after="0" w:line="240" w:lineRule="auto"/>
        <w:rPr>
          <w:rFonts w:ascii="Arial Rounded MT Bold" w:eastAsiaTheme="minorHAnsi" w:hAnsi="Arial Rounded MT Bold" w:cs="Articulate"/>
          <w:bCs/>
          <w:sz w:val="32"/>
          <w:szCs w:val="32"/>
        </w:rPr>
      </w:pPr>
      <w:r w:rsidRPr="00760C1E">
        <w:rPr>
          <w:rFonts w:ascii="Arial Rounded MT Bold" w:eastAsiaTheme="minorHAnsi" w:hAnsi="Arial Rounded MT Bold" w:cs="Articulate"/>
          <w:bCs/>
          <w:sz w:val="32"/>
          <w:szCs w:val="32"/>
        </w:rPr>
        <w:t>If you have time…</w:t>
      </w:r>
    </w:p>
    <w:p w:rsidR="00760C1E" w:rsidRPr="00760C1E" w:rsidRDefault="00760C1E" w:rsidP="00760C1E">
      <w:p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760C1E">
        <w:rPr>
          <w:rFonts w:ascii="Arial Rounded MT Bold" w:eastAsiaTheme="minorHAnsi" w:hAnsi="Arial Rounded MT Bold" w:cs="Articulate"/>
          <w:sz w:val="32"/>
          <w:szCs w:val="32"/>
        </w:rPr>
        <w:t>Give it a few days before you review and revise. A little distance will help you see your paper with fresh eyes.</w:t>
      </w:r>
    </w:p>
    <w:p w:rsidR="00760C1E" w:rsidRPr="00760C1E" w:rsidRDefault="00760C1E" w:rsidP="00C46DEB">
      <w:pPr>
        <w:autoSpaceDE w:val="0"/>
        <w:autoSpaceDN w:val="0"/>
        <w:adjustRightInd w:val="0"/>
        <w:spacing w:after="0" w:line="240" w:lineRule="auto"/>
        <w:rPr>
          <w:rFonts w:ascii="Arial Rounded MT Bold" w:eastAsiaTheme="minorHAnsi" w:hAnsi="Arial Rounded MT Bold" w:cs="Microsoft Sans Serif"/>
          <w:color w:val="auto"/>
          <w:sz w:val="32"/>
          <w:szCs w:val="32"/>
        </w:rPr>
      </w:pPr>
    </w:p>
    <w:p w:rsidR="00760C1E" w:rsidRDefault="00760C1E" w:rsidP="00760C1E">
      <w:pPr>
        <w:autoSpaceDE w:val="0"/>
        <w:autoSpaceDN w:val="0"/>
        <w:adjustRightInd w:val="0"/>
        <w:spacing w:after="0" w:line="240" w:lineRule="auto"/>
        <w:rPr>
          <w:rFonts w:ascii="Arial Rounded MT Bold" w:eastAsiaTheme="minorHAnsi" w:hAnsi="Arial Rounded MT Bold" w:cs="Articulate"/>
          <w:sz w:val="32"/>
          <w:szCs w:val="32"/>
        </w:rPr>
      </w:pPr>
      <w:r w:rsidRPr="00760C1E">
        <w:rPr>
          <w:rFonts w:ascii="Arial Rounded MT Bold" w:eastAsiaTheme="minorHAnsi" w:hAnsi="Arial Rounded MT Bold" w:cs="Articulate"/>
          <w:sz w:val="32"/>
          <w:szCs w:val="32"/>
        </w:rPr>
        <w:t xml:space="preserve">If you don’t have the luxury of time, read over your work and do your best to evaluate your argument. </w:t>
      </w:r>
    </w:p>
    <w:p w:rsidR="00760C1E" w:rsidRDefault="00760C1E" w:rsidP="00760C1E">
      <w:pPr>
        <w:autoSpaceDE w:val="0"/>
        <w:autoSpaceDN w:val="0"/>
        <w:adjustRightInd w:val="0"/>
        <w:spacing w:after="0" w:line="240" w:lineRule="auto"/>
        <w:rPr>
          <w:rFonts w:ascii="Arial Rounded MT Bold" w:eastAsiaTheme="minorHAnsi" w:hAnsi="Arial Rounded MT Bold" w:cs="Articulate"/>
          <w:sz w:val="32"/>
          <w:szCs w:val="32"/>
        </w:rPr>
      </w:pPr>
    </w:p>
    <w:p w:rsidR="00760C1E" w:rsidRPr="00760C1E" w:rsidRDefault="00760C1E" w:rsidP="002F7B3C">
      <w:pPr>
        <w:pStyle w:val="ListParagraph"/>
        <w:numPr>
          <w:ilvl w:val="0"/>
          <w:numId w:val="17"/>
        </w:numPr>
        <w:autoSpaceDE w:val="0"/>
        <w:autoSpaceDN w:val="0"/>
        <w:adjustRightInd w:val="0"/>
        <w:spacing w:after="0" w:line="240" w:lineRule="auto"/>
        <w:rPr>
          <w:rFonts w:ascii="Arial Rounded MT Bold" w:eastAsiaTheme="minorHAnsi" w:hAnsi="Arial Rounded MT Bold" w:cs="Articulate"/>
          <w:sz w:val="32"/>
          <w:szCs w:val="32"/>
        </w:rPr>
      </w:pPr>
      <w:r w:rsidRPr="00760C1E">
        <w:rPr>
          <w:rFonts w:ascii="Arial Rounded MT Bold" w:eastAsiaTheme="minorHAnsi" w:hAnsi="Arial Rounded MT Bold" w:cs="Articulate"/>
          <w:sz w:val="32"/>
          <w:szCs w:val="32"/>
        </w:rPr>
        <w:t>Did I prove the argument I stated in my thesis?</w:t>
      </w:r>
    </w:p>
    <w:p w:rsidR="00760C1E" w:rsidRPr="00760C1E" w:rsidRDefault="00760C1E" w:rsidP="002F7B3C">
      <w:pPr>
        <w:pStyle w:val="ListParagraph"/>
        <w:numPr>
          <w:ilvl w:val="0"/>
          <w:numId w:val="17"/>
        </w:numPr>
        <w:autoSpaceDE w:val="0"/>
        <w:autoSpaceDN w:val="0"/>
        <w:adjustRightInd w:val="0"/>
        <w:spacing w:after="0" w:line="240" w:lineRule="auto"/>
        <w:rPr>
          <w:rFonts w:ascii="Arial Rounded MT Bold" w:eastAsiaTheme="minorHAnsi" w:hAnsi="Arial Rounded MT Bold" w:cs="Microsoft Sans Serif"/>
          <w:color w:val="auto"/>
          <w:sz w:val="32"/>
          <w:szCs w:val="32"/>
        </w:rPr>
      </w:pPr>
      <w:r w:rsidRPr="00760C1E">
        <w:rPr>
          <w:rFonts w:ascii="Arial Rounded MT Bold" w:eastAsiaTheme="minorHAnsi" w:hAnsi="Arial Rounded MT Bold" w:cs="Articulate"/>
          <w:sz w:val="32"/>
          <w:szCs w:val="32"/>
        </w:rPr>
        <w:t>What parts of my argument need more support?</w:t>
      </w:r>
    </w:p>
    <w:p w:rsidR="00760C1E" w:rsidRDefault="00760C1E" w:rsidP="00C46DEB">
      <w:pPr>
        <w:autoSpaceDE w:val="0"/>
        <w:autoSpaceDN w:val="0"/>
        <w:adjustRightInd w:val="0"/>
        <w:spacing w:after="0" w:line="240" w:lineRule="auto"/>
        <w:rPr>
          <w:rFonts w:ascii="Arial Rounded MT Bold" w:eastAsiaTheme="minorHAnsi" w:hAnsi="Arial Rounded MT Bold" w:cs="Microsoft Sans Serif"/>
          <w:color w:val="auto"/>
          <w:sz w:val="32"/>
          <w:szCs w:val="32"/>
        </w:rPr>
      </w:pPr>
    </w:p>
    <w:p w:rsidR="00760C1E" w:rsidRPr="00C46DEB" w:rsidRDefault="00760C1E" w:rsidP="00C46DEB">
      <w:pPr>
        <w:autoSpaceDE w:val="0"/>
        <w:autoSpaceDN w:val="0"/>
        <w:adjustRightInd w:val="0"/>
        <w:spacing w:after="0" w:line="240" w:lineRule="auto"/>
        <w:rPr>
          <w:rFonts w:ascii="Arial Rounded MT Bold" w:eastAsiaTheme="minorHAnsi" w:hAnsi="Arial Rounded MT Bold" w:cs="Microsoft Sans Serif"/>
          <w:color w:val="auto"/>
          <w:sz w:val="32"/>
          <w:szCs w:val="32"/>
        </w:rPr>
      </w:pPr>
      <w:r>
        <w:rPr>
          <w:rFonts w:ascii="Arial Rounded MT Bold" w:eastAsiaTheme="minorHAnsi" w:hAnsi="Arial Rounded MT Bold" w:cs="Microsoft Sans Serif"/>
          <w:color w:val="auto"/>
          <w:sz w:val="32"/>
          <w:szCs w:val="32"/>
        </w:rPr>
        <w:t>When you’re ready, go back and revise.</w:t>
      </w:r>
    </w:p>
    <w:p w:rsidR="00C46DEB" w:rsidRPr="00760C1E" w:rsidRDefault="00C46DEB" w:rsidP="00C46DEB">
      <w:pPr>
        <w:autoSpaceDE w:val="0"/>
        <w:autoSpaceDN w:val="0"/>
        <w:adjustRightInd w:val="0"/>
        <w:spacing w:after="0" w:line="240" w:lineRule="auto"/>
        <w:rPr>
          <w:rFonts w:ascii="Arial Rounded MT Bold" w:eastAsiaTheme="minorHAnsi" w:hAnsi="Arial Rounded MT Bold" w:cs="Microsoft Sans Serif"/>
          <w:color w:val="auto"/>
          <w:sz w:val="32"/>
          <w:szCs w:val="32"/>
        </w:rPr>
      </w:pPr>
    </w:p>
    <w:p w:rsidR="00C46DEB" w:rsidRPr="00760C1E" w:rsidRDefault="00760C1E" w:rsidP="00C46DEB">
      <w:pPr>
        <w:autoSpaceDE w:val="0"/>
        <w:autoSpaceDN w:val="0"/>
        <w:adjustRightInd w:val="0"/>
        <w:spacing w:after="0" w:line="240" w:lineRule="auto"/>
        <w:rPr>
          <w:rFonts w:ascii="Arial Rounded MT Bold" w:eastAsiaTheme="minorHAnsi" w:hAnsi="Arial Rounded MT Bold" w:cs="Microsoft Sans Serif"/>
          <w:b/>
          <w:color w:val="auto"/>
          <w:sz w:val="32"/>
          <w:szCs w:val="32"/>
        </w:rPr>
      </w:pPr>
      <w:r w:rsidRPr="00760C1E">
        <w:rPr>
          <w:rFonts w:ascii="Arial Rounded MT Bold" w:eastAsiaTheme="minorHAnsi" w:hAnsi="Arial Rounded MT Bold" w:cs="Microsoft Sans Serif"/>
          <w:b/>
          <w:color w:val="auto"/>
          <w:sz w:val="32"/>
          <w:szCs w:val="32"/>
        </w:rPr>
        <w:t>Get Help</w:t>
      </w:r>
    </w:p>
    <w:p w:rsidR="00086E26" w:rsidRDefault="00086E26" w:rsidP="00FC5898">
      <w:pPr>
        <w:spacing w:after="0" w:line="240" w:lineRule="auto"/>
        <w:rPr>
          <w:rFonts w:ascii="Arial Rounded MT Bold" w:eastAsia="Times New Roman" w:hAnsi="Arial Rounded MT Bold" w:cs="Times New Roman"/>
          <w:sz w:val="32"/>
          <w:szCs w:val="32"/>
        </w:rPr>
      </w:pPr>
    </w:p>
    <w:p w:rsidR="00760C1E" w:rsidRDefault="00760C1E"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Get Help If You Need It!</w:t>
      </w:r>
    </w:p>
    <w:p w:rsidR="00760C1E" w:rsidRPr="00760C1E" w:rsidRDefault="00760C1E" w:rsidP="002F7B3C">
      <w:pPr>
        <w:pStyle w:val="ListParagraph"/>
        <w:numPr>
          <w:ilvl w:val="0"/>
          <w:numId w:val="18"/>
        </w:numPr>
        <w:spacing w:after="0" w:line="240" w:lineRule="auto"/>
        <w:rPr>
          <w:rFonts w:ascii="Arial Rounded MT Bold" w:eastAsia="Times New Roman" w:hAnsi="Arial Rounded MT Bold" w:cs="Times New Roman"/>
          <w:sz w:val="32"/>
          <w:szCs w:val="32"/>
        </w:rPr>
      </w:pPr>
      <w:r w:rsidRPr="00760C1E">
        <w:rPr>
          <w:rFonts w:ascii="Arial Rounded MT Bold" w:eastAsia="Times New Roman" w:hAnsi="Arial Rounded MT Bold" w:cs="Times New Roman"/>
          <w:sz w:val="32"/>
          <w:szCs w:val="32"/>
        </w:rPr>
        <w:t>Visit a writing tutor in the Learning Lab</w:t>
      </w:r>
    </w:p>
    <w:p w:rsidR="00760C1E" w:rsidRPr="00760C1E" w:rsidRDefault="00760C1E" w:rsidP="002F7B3C">
      <w:pPr>
        <w:pStyle w:val="ListParagraph"/>
        <w:numPr>
          <w:ilvl w:val="0"/>
          <w:numId w:val="18"/>
        </w:numPr>
        <w:spacing w:after="0" w:line="240" w:lineRule="auto"/>
        <w:rPr>
          <w:rFonts w:ascii="Arial Rounded MT Bold" w:eastAsia="Times New Roman" w:hAnsi="Arial Rounded MT Bold" w:cs="Times New Roman"/>
          <w:sz w:val="32"/>
          <w:szCs w:val="32"/>
        </w:rPr>
      </w:pPr>
      <w:r w:rsidRPr="00760C1E">
        <w:rPr>
          <w:rFonts w:ascii="Arial Rounded MT Bold" w:eastAsia="Times New Roman" w:hAnsi="Arial Rounded MT Bold" w:cs="Times New Roman"/>
          <w:sz w:val="32"/>
          <w:szCs w:val="32"/>
        </w:rPr>
        <w:t>Talk to your professor</w:t>
      </w:r>
    </w:p>
    <w:p w:rsidR="00760C1E" w:rsidRDefault="00760C1E" w:rsidP="002F7B3C">
      <w:pPr>
        <w:pStyle w:val="ListParagraph"/>
        <w:numPr>
          <w:ilvl w:val="0"/>
          <w:numId w:val="18"/>
        </w:numPr>
        <w:spacing w:after="0" w:line="240" w:lineRule="auto"/>
        <w:rPr>
          <w:rFonts w:ascii="Arial Rounded MT Bold" w:eastAsia="Times New Roman" w:hAnsi="Arial Rounded MT Bold" w:cs="Times New Roman"/>
          <w:sz w:val="32"/>
          <w:szCs w:val="32"/>
        </w:rPr>
      </w:pPr>
      <w:r w:rsidRPr="00760C1E">
        <w:rPr>
          <w:rFonts w:ascii="Arial Rounded MT Bold" w:eastAsia="Times New Roman" w:hAnsi="Arial Rounded MT Bold" w:cs="Times New Roman"/>
          <w:sz w:val="32"/>
          <w:szCs w:val="32"/>
        </w:rPr>
        <w:t>Ask a librarian for help</w:t>
      </w:r>
    </w:p>
    <w:p w:rsidR="00760C1E" w:rsidRDefault="00760C1E" w:rsidP="00760C1E">
      <w:pPr>
        <w:spacing w:after="0" w:line="240" w:lineRule="auto"/>
        <w:rPr>
          <w:rFonts w:ascii="Arial Rounded MT Bold" w:eastAsia="Times New Roman" w:hAnsi="Arial Rounded MT Bold" w:cs="Times New Roman"/>
          <w:sz w:val="32"/>
          <w:szCs w:val="32"/>
        </w:rPr>
      </w:pPr>
    </w:p>
    <w:p w:rsidR="00760C1E" w:rsidRPr="00760C1E" w:rsidRDefault="00760C1E" w:rsidP="00760C1E">
      <w:pPr>
        <w:spacing w:after="0" w:line="240" w:lineRule="auto"/>
        <w:rPr>
          <w:rFonts w:ascii="Arial Rounded MT Bold" w:eastAsia="Times New Roman" w:hAnsi="Arial Rounded MT Bold" w:cs="Times New Roman"/>
          <w:b/>
          <w:sz w:val="32"/>
          <w:szCs w:val="32"/>
        </w:rPr>
      </w:pPr>
      <w:r w:rsidRPr="00760C1E">
        <w:rPr>
          <w:rFonts w:ascii="Arial Rounded MT Bold" w:eastAsia="Times New Roman" w:hAnsi="Arial Rounded MT Bold" w:cs="Times New Roman"/>
          <w:b/>
          <w:sz w:val="32"/>
          <w:szCs w:val="32"/>
        </w:rPr>
        <w:t>You’re Done!</w:t>
      </w:r>
    </w:p>
    <w:p w:rsidR="00760C1E" w:rsidRDefault="00760C1E" w:rsidP="00760C1E">
      <w:pPr>
        <w:spacing w:after="0" w:line="240" w:lineRule="auto"/>
        <w:rPr>
          <w:rFonts w:ascii="Arial Rounded MT Bold" w:eastAsia="Times New Roman" w:hAnsi="Arial Rounded MT Bold" w:cs="Times New Roman"/>
          <w:sz w:val="32"/>
          <w:szCs w:val="32"/>
        </w:rPr>
      </w:pPr>
    </w:p>
    <w:p w:rsidR="00760C1E" w:rsidRDefault="00760C1E" w:rsidP="00760C1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Take a deep breath. Or a nap. Commune with dolphins. Celebrate!</w:t>
      </w:r>
    </w:p>
    <w:p w:rsidR="00760C1E" w:rsidRDefault="00760C1E" w:rsidP="00760C1E">
      <w:pPr>
        <w:spacing w:after="0" w:line="240" w:lineRule="auto"/>
        <w:rPr>
          <w:rFonts w:ascii="Arial Rounded MT Bold" w:eastAsia="Times New Roman" w:hAnsi="Arial Rounded MT Bold" w:cs="Times New Roman"/>
          <w:sz w:val="32"/>
          <w:szCs w:val="32"/>
        </w:rPr>
      </w:pPr>
    </w:p>
    <w:p w:rsidR="00760C1E" w:rsidRPr="00760C1E" w:rsidRDefault="00760C1E" w:rsidP="00760C1E">
      <w:pPr>
        <w:spacing w:after="0" w:line="240" w:lineRule="auto"/>
        <w:rPr>
          <w:rFonts w:ascii="Arial Rounded MT Bold" w:eastAsia="Times New Roman" w:hAnsi="Arial Rounded MT Bold" w:cs="Times New Roman"/>
          <w:b/>
          <w:sz w:val="32"/>
          <w:szCs w:val="32"/>
        </w:rPr>
      </w:pPr>
      <w:r w:rsidRPr="00760C1E">
        <w:rPr>
          <w:rFonts w:ascii="Arial Rounded MT Bold" w:eastAsia="Times New Roman" w:hAnsi="Arial Rounded MT Bold" w:cs="Times New Roman"/>
          <w:b/>
          <w:sz w:val="32"/>
          <w:szCs w:val="32"/>
        </w:rPr>
        <w:t>Recap</w:t>
      </w:r>
    </w:p>
    <w:p w:rsidR="00760C1E" w:rsidRDefault="00760C1E" w:rsidP="00FC5898">
      <w:pPr>
        <w:spacing w:after="0" w:line="240" w:lineRule="auto"/>
        <w:rPr>
          <w:rFonts w:ascii="Arial Rounded MT Bold" w:eastAsia="Times New Roman" w:hAnsi="Arial Rounded MT Bold" w:cs="Times New Roman"/>
          <w:sz w:val="32"/>
          <w:szCs w:val="32"/>
        </w:rPr>
      </w:pPr>
    </w:p>
    <w:p w:rsidR="00760C1E" w:rsidRDefault="00760C1E" w:rsidP="00FC589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In this tutorial you learned how to: </w:t>
      </w:r>
    </w:p>
    <w:p w:rsidR="00760C1E" w:rsidRDefault="00760C1E" w:rsidP="00FC5898">
      <w:pPr>
        <w:spacing w:after="0" w:line="240" w:lineRule="auto"/>
        <w:rPr>
          <w:rFonts w:ascii="Arial Rounded MT Bold" w:eastAsia="Times New Roman" w:hAnsi="Arial Rounded MT Bold" w:cs="Times New Roman"/>
          <w:sz w:val="32"/>
          <w:szCs w:val="32"/>
        </w:rPr>
      </w:pPr>
    </w:p>
    <w:p w:rsidR="00760C1E" w:rsidRPr="00760C1E" w:rsidRDefault="00760C1E" w:rsidP="002F7B3C">
      <w:pPr>
        <w:pStyle w:val="ListParagraph"/>
        <w:numPr>
          <w:ilvl w:val="0"/>
          <w:numId w:val="19"/>
        </w:numPr>
        <w:spacing w:after="0" w:line="240" w:lineRule="auto"/>
        <w:rPr>
          <w:rFonts w:ascii="Arial Rounded MT Bold" w:eastAsia="Times New Roman" w:hAnsi="Arial Rounded MT Bold" w:cs="Times New Roman"/>
          <w:sz w:val="32"/>
          <w:szCs w:val="32"/>
        </w:rPr>
      </w:pPr>
      <w:r w:rsidRPr="00760C1E">
        <w:rPr>
          <w:rFonts w:ascii="Arial Rounded MT Bold" w:eastAsia="Times New Roman" w:hAnsi="Arial Rounded MT Bold" w:cs="Times New Roman"/>
          <w:sz w:val="32"/>
          <w:szCs w:val="32"/>
        </w:rPr>
        <w:t>Read your sources for understanding</w:t>
      </w:r>
    </w:p>
    <w:p w:rsidR="00760C1E" w:rsidRPr="00760C1E" w:rsidRDefault="00760C1E" w:rsidP="002F7B3C">
      <w:pPr>
        <w:pStyle w:val="ListParagraph"/>
        <w:numPr>
          <w:ilvl w:val="0"/>
          <w:numId w:val="19"/>
        </w:numPr>
        <w:spacing w:after="0" w:line="240" w:lineRule="auto"/>
        <w:rPr>
          <w:rFonts w:ascii="Arial Rounded MT Bold" w:eastAsia="Times New Roman" w:hAnsi="Arial Rounded MT Bold" w:cs="Times New Roman"/>
          <w:sz w:val="32"/>
          <w:szCs w:val="32"/>
        </w:rPr>
      </w:pPr>
      <w:r w:rsidRPr="00760C1E">
        <w:rPr>
          <w:rFonts w:ascii="Arial Rounded MT Bold" w:eastAsia="Times New Roman" w:hAnsi="Arial Rounded MT Bold" w:cs="Times New Roman"/>
          <w:sz w:val="32"/>
          <w:szCs w:val="32"/>
        </w:rPr>
        <w:t>Find quotes that support your argument or point of view</w:t>
      </w:r>
    </w:p>
    <w:p w:rsidR="00760C1E" w:rsidRPr="00760C1E" w:rsidRDefault="00760C1E" w:rsidP="002F7B3C">
      <w:pPr>
        <w:pStyle w:val="ListParagraph"/>
        <w:numPr>
          <w:ilvl w:val="0"/>
          <w:numId w:val="19"/>
        </w:numPr>
        <w:spacing w:after="0" w:line="240" w:lineRule="auto"/>
        <w:rPr>
          <w:rFonts w:ascii="Arial Rounded MT Bold" w:eastAsia="Times New Roman" w:hAnsi="Arial Rounded MT Bold" w:cs="Times New Roman"/>
          <w:sz w:val="32"/>
          <w:szCs w:val="32"/>
        </w:rPr>
      </w:pPr>
      <w:r w:rsidRPr="00760C1E">
        <w:rPr>
          <w:rFonts w:ascii="Arial Rounded MT Bold" w:eastAsia="Times New Roman" w:hAnsi="Arial Rounded MT Bold" w:cs="Times New Roman"/>
          <w:sz w:val="32"/>
          <w:szCs w:val="32"/>
        </w:rPr>
        <w:t>Incorporate sources into your paper</w:t>
      </w:r>
    </w:p>
    <w:p w:rsidR="00760C1E" w:rsidRPr="00760C1E" w:rsidRDefault="00760C1E" w:rsidP="00FC5898">
      <w:pPr>
        <w:spacing w:after="0" w:line="240" w:lineRule="auto"/>
        <w:rPr>
          <w:rFonts w:ascii="Arial Rounded MT Bold" w:eastAsia="Times New Roman" w:hAnsi="Arial Rounded MT Bold" w:cs="Times New Roman"/>
          <w:sz w:val="32"/>
          <w:szCs w:val="32"/>
        </w:rPr>
      </w:pPr>
    </w:p>
    <w:p w:rsidR="003F545A" w:rsidRDefault="00760C1E"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Now let’s check your understanding of these concepts. </w:t>
      </w: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 xml:space="preserve">Quiz: </w:t>
      </w:r>
      <w:r w:rsidR="00760C1E">
        <w:rPr>
          <w:rFonts w:ascii="Arial Rounded MT Bold" w:eastAsiaTheme="minorHAnsi" w:hAnsi="Arial Rounded MT Bold" w:cs="Articulate"/>
          <w:b/>
          <w:sz w:val="32"/>
          <w:szCs w:val="32"/>
        </w:rPr>
        <w:t>Building Research Papers</w:t>
      </w: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T</w:t>
      </w:r>
      <w:r w:rsidR="00FA45EA">
        <w:rPr>
          <w:rFonts w:ascii="Arial Rounded MT Bold" w:eastAsiaTheme="minorHAnsi" w:hAnsi="Arial Rounded MT Bold" w:cs="Articulate"/>
          <w:sz w:val="32"/>
          <w:szCs w:val="32"/>
        </w:rPr>
        <w:t>he following quiz consists of 5</w:t>
      </w:r>
      <w:r w:rsidRPr="00C3606D">
        <w:rPr>
          <w:rFonts w:ascii="Arial Rounded MT Bold" w:eastAsiaTheme="minorHAnsi" w:hAnsi="Arial Rounded MT Bold" w:cs="Articulate"/>
          <w:sz w:val="32"/>
          <w:szCs w:val="32"/>
        </w:rPr>
        <w:t xml:space="preserve"> multiple choice questions. Each question is worth 10 points. </w:t>
      </w: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Choose the best answer</w:t>
      </w:r>
      <w:r w:rsidR="00E75463">
        <w:rPr>
          <w:rFonts w:ascii="Arial Rounded MT Bold" w:eastAsiaTheme="minorHAnsi" w:hAnsi="Arial Rounded MT Bold" w:cs="Articulate"/>
          <w:sz w:val="32"/>
          <w:szCs w:val="32"/>
        </w:rPr>
        <w:t>/s</w:t>
      </w:r>
      <w:r w:rsidRPr="00C3606D">
        <w:rPr>
          <w:rFonts w:ascii="Arial Rounded MT Bold" w:eastAsiaTheme="minorHAnsi" w:hAnsi="Arial Rounded MT Bold" w:cs="Articulate"/>
          <w:sz w:val="32"/>
          <w:szCs w:val="32"/>
        </w:rPr>
        <w:t xml:space="preserve"> and type the letter</w:t>
      </w:r>
      <w:r w:rsidR="00E75463">
        <w:rPr>
          <w:rFonts w:ascii="Arial Rounded MT Bold" w:eastAsiaTheme="minorHAnsi" w:hAnsi="Arial Rounded MT Bold" w:cs="Articulate"/>
          <w:sz w:val="32"/>
          <w:szCs w:val="32"/>
        </w:rPr>
        <w:t>s</w:t>
      </w:r>
      <w:r w:rsidRPr="00C3606D">
        <w:rPr>
          <w:rFonts w:ascii="Arial Rounded MT Bold" w:eastAsiaTheme="minorHAnsi" w:hAnsi="Arial Rounded MT Bold" w:cs="Articulate"/>
          <w:sz w:val="32"/>
          <w:szCs w:val="32"/>
        </w:rPr>
        <w:t xml:space="preserve"> f</w:t>
      </w:r>
      <w:r w:rsidR="00E75463">
        <w:rPr>
          <w:rFonts w:ascii="Arial Rounded MT Bold" w:eastAsiaTheme="minorHAnsi" w:hAnsi="Arial Rounded MT Bold" w:cs="Articulate"/>
          <w:sz w:val="32"/>
          <w:szCs w:val="32"/>
        </w:rPr>
        <w:t>or these</w:t>
      </w:r>
      <w:r w:rsidRPr="00C3606D">
        <w:rPr>
          <w:rFonts w:ascii="Arial Rounded MT Bold" w:eastAsiaTheme="minorHAnsi" w:hAnsi="Arial Rounded MT Bold" w:cs="Articulate"/>
          <w:sz w:val="32"/>
          <w:szCs w:val="32"/>
        </w:rPr>
        <w:t xml:space="preserve"> answer</w:t>
      </w:r>
      <w:r w:rsidR="00E75463">
        <w:rPr>
          <w:rFonts w:ascii="Arial Rounded MT Bold" w:eastAsiaTheme="minorHAnsi" w:hAnsi="Arial Rounded MT Bold" w:cs="Articulate"/>
          <w:sz w:val="32"/>
          <w:szCs w:val="32"/>
        </w:rPr>
        <w:t>s</w:t>
      </w:r>
      <w:r w:rsidRPr="00C3606D">
        <w:rPr>
          <w:rFonts w:ascii="Arial Rounded MT Bold" w:eastAsiaTheme="minorHAnsi" w:hAnsi="Arial Rounded MT Bold" w:cs="Articulate"/>
          <w:sz w:val="32"/>
          <w:szCs w:val="32"/>
        </w:rPr>
        <w:t xml:space="preserve"> in the blank by each quiz question.</w:t>
      </w: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____ 1. </w:t>
      </w:r>
      <w:r w:rsidR="00E75463">
        <w:rPr>
          <w:rFonts w:ascii="Arial Rounded MT Bold" w:eastAsiaTheme="minorHAnsi" w:hAnsi="Arial Rounded MT Bold" w:cs="Articulate"/>
          <w:sz w:val="32"/>
          <w:szCs w:val="32"/>
        </w:rPr>
        <w:t>How does taking a break after reading your sources help you to incorporate them into your paper? Select ALL that apply.</w:t>
      </w:r>
    </w:p>
    <w:p w:rsidR="0062287D" w:rsidRPr="00C3606D" w:rsidRDefault="00E75463" w:rsidP="002F7B3C">
      <w:pPr>
        <w:pStyle w:val="ListParagraph"/>
        <w:numPr>
          <w:ilvl w:val="0"/>
          <w:numId w:val="2"/>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You have the time to get a snack so you have energy to write</w:t>
      </w:r>
    </w:p>
    <w:p w:rsidR="0062287D" w:rsidRPr="00C3606D" w:rsidRDefault="00E75463" w:rsidP="002F7B3C">
      <w:pPr>
        <w:pStyle w:val="ListParagraph"/>
        <w:numPr>
          <w:ilvl w:val="0"/>
          <w:numId w:val="2"/>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It gives you time to think about the sources and how they fit into your argument</w:t>
      </w:r>
    </w:p>
    <w:p w:rsidR="0062287D" w:rsidRPr="00C3606D" w:rsidRDefault="00E75463" w:rsidP="002F7B3C">
      <w:pPr>
        <w:pStyle w:val="ListParagraph"/>
        <w:numPr>
          <w:ilvl w:val="0"/>
          <w:numId w:val="2"/>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It helps your brain understand your sources so you can explain them in your own words</w:t>
      </w:r>
    </w:p>
    <w:p w:rsidR="0062287D" w:rsidRPr="00C3606D" w:rsidRDefault="00E75463" w:rsidP="002F7B3C">
      <w:pPr>
        <w:pStyle w:val="ListParagraph"/>
        <w:numPr>
          <w:ilvl w:val="0"/>
          <w:numId w:val="2"/>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None of the above</w:t>
      </w: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____ 2. </w:t>
      </w:r>
      <w:r w:rsidR="00E75463">
        <w:rPr>
          <w:rFonts w:ascii="Arial Rounded MT Bold" w:eastAsiaTheme="minorHAnsi" w:hAnsi="Arial Rounded MT Bold" w:cs="Articulate"/>
          <w:sz w:val="32"/>
          <w:szCs w:val="32"/>
        </w:rPr>
        <w:t xml:space="preserve">A goal or thesis statement is a good way to begin writing your paper because: </w:t>
      </w:r>
    </w:p>
    <w:p w:rsidR="0062287D" w:rsidRPr="00C3606D" w:rsidRDefault="00E75463" w:rsidP="002F7B3C">
      <w:pPr>
        <w:pStyle w:val="ListParagraph"/>
        <w:numPr>
          <w:ilvl w:val="0"/>
          <w:numId w:val="3"/>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It helps you clarify exactly what your paper will be about</w:t>
      </w:r>
    </w:p>
    <w:p w:rsidR="0062287D" w:rsidRPr="00C3606D" w:rsidRDefault="00E75463" w:rsidP="002F7B3C">
      <w:pPr>
        <w:pStyle w:val="ListParagraph"/>
        <w:numPr>
          <w:ilvl w:val="0"/>
          <w:numId w:val="3"/>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It helps you cite your sources</w:t>
      </w:r>
    </w:p>
    <w:p w:rsidR="0062287D" w:rsidRPr="00C3606D" w:rsidRDefault="00E75463" w:rsidP="002F7B3C">
      <w:pPr>
        <w:pStyle w:val="ListParagraph"/>
        <w:numPr>
          <w:ilvl w:val="0"/>
          <w:numId w:val="3"/>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It gives you something to meditate on</w:t>
      </w:r>
    </w:p>
    <w:p w:rsidR="0062287D" w:rsidRPr="00C3606D" w:rsidRDefault="00E75463" w:rsidP="002F7B3C">
      <w:pPr>
        <w:pStyle w:val="ListParagraph"/>
        <w:numPr>
          <w:ilvl w:val="0"/>
          <w:numId w:val="3"/>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It is illegal not to have a goal or thesis statement in your paper</w:t>
      </w:r>
    </w:p>
    <w:p w:rsidR="00D64110" w:rsidRPr="00C3606D" w:rsidRDefault="00D64110" w:rsidP="00D64110">
      <w:pPr>
        <w:autoSpaceDE w:val="0"/>
        <w:autoSpaceDN w:val="0"/>
        <w:adjustRightInd w:val="0"/>
        <w:spacing w:after="0" w:line="240" w:lineRule="auto"/>
        <w:rPr>
          <w:rFonts w:ascii="Arial Rounded MT Bold" w:eastAsiaTheme="minorHAnsi" w:hAnsi="Arial Rounded MT Bold" w:cs="Articulate"/>
          <w:sz w:val="32"/>
          <w:szCs w:val="32"/>
        </w:rPr>
      </w:pPr>
    </w:p>
    <w:p w:rsidR="00D64110" w:rsidRPr="00C3606D" w:rsidRDefault="00D64110" w:rsidP="00D64110">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____ 3. </w:t>
      </w:r>
      <w:r w:rsidR="00E75463">
        <w:rPr>
          <w:rFonts w:ascii="Arial Rounded MT Bold" w:eastAsiaTheme="minorHAnsi" w:hAnsi="Arial Rounded MT Bold" w:cs="Articulate"/>
          <w:sz w:val="32"/>
          <w:szCs w:val="32"/>
        </w:rPr>
        <w:t>When creating an outline or mind map for your paper, what are some questions you may ask yourself?</w:t>
      </w:r>
    </w:p>
    <w:p w:rsidR="00D64110" w:rsidRPr="00C3606D" w:rsidRDefault="00E75463" w:rsidP="002F7B3C">
      <w:pPr>
        <w:pStyle w:val="ListParagraph"/>
        <w:numPr>
          <w:ilvl w:val="0"/>
          <w:numId w:val="4"/>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What quotes support my argument?</w:t>
      </w:r>
    </w:p>
    <w:p w:rsidR="00D64110" w:rsidRPr="00C3606D" w:rsidRDefault="00E75463" w:rsidP="002F7B3C">
      <w:pPr>
        <w:pStyle w:val="ListParagraph"/>
        <w:numPr>
          <w:ilvl w:val="0"/>
          <w:numId w:val="4"/>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What are the weaknesses of my argument?</w:t>
      </w:r>
    </w:p>
    <w:p w:rsidR="00D64110" w:rsidRPr="00C3606D" w:rsidRDefault="00E75463" w:rsidP="002F7B3C">
      <w:pPr>
        <w:pStyle w:val="ListParagraph"/>
        <w:numPr>
          <w:ilvl w:val="0"/>
          <w:numId w:val="4"/>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How can I defend my viewpoint?</w:t>
      </w:r>
    </w:p>
    <w:p w:rsidR="00D64110" w:rsidRPr="00C3606D" w:rsidRDefault="00E75463" w:rsidP="002F7B3C">
      <w:pPr>
        <w:pStyle w:val="ListParagraph"/>
        <w:numPr>
          <w:ilvl w:val="0"/>
          <w:numId w:val="4"/>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All of the above</w:t>
      </w:r>
    </w:p>
    <w:p w:rsidR="00D64110" w:rsidRPr="00C3606D" w:rsidRDefault="00D64110" w:rsidP="002F7B3C">
      <w:pPr>
        <w:pStyle w:val="ListParagraph"/>
        <w:numPr>
          <w:ilvl w:val="0"/>
          <w:numId w:val="4"/>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None</w:t>
      </w:r>
      <w:r w:rsidR="00E75463">
        <w:rPr>
          <w:rFonts w:ascii="Arial Rounded MT Bold" w:eastAsiaTheme="minorHAnsi" w:hAnsi="Arial Rounded MT Bold" w:cs="Articulate"/>
          <w:sz w:val="32"/>
          <w:szCs w:val="32"/>
        </w:rPr>
        <w:t xml:space="preserve"> of the above</w:t>
      </w:r>
    </w:p>
    <w:p w:rsidR="0013598D" w:rsidRPr="00C3606D" w:rsidRDefault="0013598D" w:rsidP="0013598D">
      <w:pPr>
        <w:autoSpaceDE w:val="0"/>
        <w:autoSpaceDN w:val="0"/>
        <w:adjustRightInd w:val="0"/>
        <w:spacing w:after="0" w:line="240" w:lineRule="auto"/>
        <w:rPr>
          <w:rFonts w:ascii="Arial Rounded MT Bold" w:eastAsiaTheme="minorHAnsi" w:hAnsi="Arial Rounded MT Bold" w:cs="Articulate"/>
          <w:sz w:val="32"/>
          <w:szCs w:val="32"/>
        </w:rPr>
      </w:pPr>
    </w:p>
    <w:p w:rsidR="00A365E9" w:rsidRPr="00C3606D" w:rsidRDefault="00A365E9" w:rsidP="00A365E9">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____ 4. </w:t>
      </w:r>
      <w:r w:rsidR="00E75463">
        <w:rPr>
          <w:rFonts w:ascii="Arial Rounded MT Bold" w:eastAsiaTheme="minorHAnsi" w:hAnsi="Arial Rounded MT Bold" w:cs="Articulate"/>
          <w:sz w:val="32"/>
          <w:szCs w:val="32"/>
        </w:rPr>
        <w:t>What should you do instead of using large chunks of quoted material? Select ALL that apply.</w:t>
      </w:r>
    </w:p>
    <w:p w:rsidR="00A365E9" w:rsidRPr="00C3606D" w:rsidRDefault="00E75463" w:rsidP="002F7B3C">
      <w:pPr>
        <w:pStyle w:val="ListParagraph"/>
        <w:numPr>
          <w:ilvl w:val="0"/>
          <w:numId w:val="5"/>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Select the most important idea and quote only that</w:t>
      </w:r>
    </w:p>
    <w:p w:rsidR="00A365E9" w:rsidRPr="00C3606D" w:rsidRDefault="00E75463" w:rsidP="002F7B3C">
      <w:pPr>
        <w:pStyle w:val="ListParagraph"/>
        <w:numPr>
          <w:ilvl w:val="0"/>
          <w:numId w:val="5"/>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Explain why the quoted material is important in your own words</w:t>
      </w:r>
    </w:p>
    <w:p w:rsidR="00A365E9" w:rsidRPr="00C3606D" w:rsidRDefault="00E75463" w:rsidP="002F7B3C">
      <w:pPr>
        <w:pStyle w:val="ListParagraph"/>
        <w:numPr>
          <w:ilvl w:val="0"/>
          <w:numId w:val="5"/>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Don’t use outside sources at all</w:t>
      </w:r>
    </w:p>
    <w:p w:rsidR="00A365E9" w:rsidRPr="00C3606D" w:rsidRDefault="00E75463" w:rsidP="002F7B3C">
      <w:pPr>
        <w:pStyle w:val="ListParagraph"/>
        <w:numPr>
          <w:ilvl w:val="0"/>
          <w:numId w:val="5"/>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None</w:t>
      </w:r>
      <w:r w:rsidR="00A365E9" w:rsidRPr="00C3606D">
        <w:rPr>
          <w:rFonts w:ascii="Arial Rounded MT Bold" w:eastAsiaTheme="minorHAnsi" w:hAnsi="Arial Rounded MT Bold" w:cs="Articulate"/>
          <w:sz w:val="32"/>
          <w:szCs w:val="32"/>
        </w:rPr>
        <w:t xml:space="preserve"> of the above</w:t>
      </w:r>
    </w:p>
    <w:p w:rsidR="00A365E9" w:rsidRPr="00C3606D" w:rsidRDefault="00A365E9" w:rsidP="00A365E9">
      <w:pPr>
        <w:autoSpaceDE w:val="0"/>
        <w:autoSpaceDN w:val="0"/>
        <w:adjustRightInd w:val="0"/>
        <w:spacing w:after="0" w:line="240" w:lineRule="auto"/>
        <w:rPr>
          <w:rFonts w:ascii="Arial Rounded MT Bold" w:eastAsiaTheme="minorHAnsi" w:hAnsi="Arial Rounded MT Bold" w:cs="Articulate"/>
          <w:sz w:val="32"/>
          <w:szCs w:val="32"/>
        </w:rPr>
      </w:pPr>
    </w:p>
    <w:p w:rsidR="00A365E9" w:rsidRPr="00C3606D" w:rsidRDefault="00A365E9" w:rsidP="00A365E9">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____ 5. </w:t>
      </w:r>
      <w:r w:rsidR="00E75463">
        <w:rPr>
          <w:rFonts w:ascii="Arial Rounded MT Bold" w:eastAsiaTheme="minorHAnsi" w:hAnsi="Arial Rounded MT Bold" w:cs="Articulate"/>
          <w:sz w:val="32"/>
          <w:szCs w:val="32"/>
        </w:rPr>
        <w:t>According to this tutorial, when revising your paper make sure to check:</w:t>
      </w:r>
    </w:p>
    <w:p w:rsidR="00A365E9" w:rsidRPr="00C3606D" w:rsidRDefault="00E75463" w:rsidP="002F7B3C">
      <w:pPr>
        <w:pStyle w:val="ListParagraph"/>
        <w:numPr>
          <w:ilvl w:val="0"/>
          <w:numId w:val="6"/>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That you printed on only one side of the paper</w:t>
      </w:r>
    </w:p>
    <w:p w:rsidR="00A365E9" w:rsidRPr="00C3606D" w:rsidRDefault="00E75463" w:rsidP="002F7B3C">
      <w:pPr>
        <w:pStyle w:val="ListParagraph"/>
        <w:numPr>
          <w:ilvl w:val="0"/>
          <w:numId w:val="6"/>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That you proved your argument with sources and examples</w:t>
      </w:r>
    </w:p>
    <w:p w:rsidR="00A365E9" w:rsidRPr="00C3606D" w:rsidRDefault="00E75463" w:rsidP="002F7B3C">
      <w:pPr>
        <w:pStyle w:val="ListParagraph"/>
        <w:numPr>
          <w:ilvl w:val="0"/>
          <w:numId w:val="6"/>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That your cat didn’t type something weird by sitting on the keyboard</w:t>
      </w:r>
    </w:p>
    <w:p w:rsidR="00A365E9" w:rsidRPr="00C3606D" w:rsidRDefault="00E75463" w:rsidP="002F7B3C">
      <w:pPr>
        <w:pStyle w:val="ListParagraph"/>
        <w:numPr>
          <w:ilvl w:val="0"/>
          <w:numId w:val="6"/>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None of the above</w:t>
      </w:r>
    </w:p>
    <w:p w:rsidR="00E14A14" w:rsidRPr="00C3606D" w:rsidRDefault="00E14A14" w:rsidP="00E14A14">
      <w:pPr>
        <w:autoSpaceDE w:val="0"/>
        <w:autoSpaceDN w:val="0"/>
        <w:adjustRightInd w:val="0"/>
        <w:spacing w:after="0" w:line="240" w:lineRule="auto"/>
        <w:rPr>
          <w:rFonts w:ascii="Arial Rounded MT Bold" w:eastAsiaTheme="minorHAnsi" w:hAnsi="Arial Rounded MT Bold" w:cs="Articulate"/>
          <w:sz w:val="32"/>
          <w:szCs w:val="32"/>
        </w:rPr>
      </w:pP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Answer Key:</w:t>
      </w: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p>
    <w:p w:rsidR="00141178" w:rsidRPr="00C3606D" w:rsidRDefault="00E75463" w:rsidP="002F7B3C">
      <w:pPr>
        <w:pStyle w:val="ListParagraph"/>
        <w:numPr>
          <w:ilvl w:val="0"/>
          <w:numId w:val="7"/>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B, C</w:t>
      </w:r>
    </w:p>
    <w:p w:rsidR="00141178" w:rsidRPr="00C3606D" w:rsidRDefault="00E75463" w:rsidP="002F7B3C">
      <w:pPr>
        <w:pStyle w:val="ListParagraph"/>
        <w:numPr>
          <w:ilvl w:val="0"/>
          <w:numId w:val="7"/>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A</w:t>
      </w:r>
    </w:p>
    <w:p w:rsidR="00141178" w:rsidRPr="00C3606D" w:rsidRDefault="00141178" w:rsidP="002F7B3C">
      <w:pPr>
        <w:pStyle w:val="ListParagraph"/>
        <w:numPr>
          <w:ilvl w:val="0"/>
          <w:numId w:val="7"/>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D</w:t>
      </w:r>
    </w:p>
    <w:p w:rsidR="00141178" w:rsidRPr="00C3606D" w:rsidRDefault="00E75463" w:rsidP="002F7B3C">
      <w:pPr>
        <w:pStyle w:val="ListParagraph"/>
        <w:numPr>
          <w:ilvl w:val="0"/>
          <w:numId w:val="7"/>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A, B</w:t>
      </w:r>
    </w:p>
    <w:p w:rsidR="00141178" w:rsidRPr="00C3606D" w:rsidRDefault="00141178" w:rsidP="002F7B3C">
      <w:pPr>
        <w:pStyle w:val="ListParagraph"/>
        <w:numPr>
          <w:ilvl w:val="0"/>
          <w:numId w:val="7"/>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B</w:t>
      </w: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p>
    <w:p w:rsidR="00363C39" w:rsidRDefault="00363C39">
      <w:pPr>
        <w:spacing w:after="160" w:line="259"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br w:type="page"/>
      </w:r>
    </w:p>
    <w:p w:rsidR="00DD5608" w:rsidRPr="001E5D7D" w:rsidRDefault="000A73A6" w:rsidP="00255AA1">
      <w:pPr>
        <w:pStyle w:val="NormalWeb"/>
        <w:spacing w:before="0" w:beforeAutospacing="0" w:after="0" w:afterAutospacing="0"/>
        <w:jc w:val="center"/>
        <w:rPr>
          <w:rFonts w:ascii="Arial Rounded MT Bold" w:hAnsi="Arial Rounded MT Bold"/>
          <w:b/>
          <w:sz w:val="32"/>
          <w:szCs w:val="32"/>
        </w:rPr>
      </w:pPr>
      <w:r w:rsidRPr="001E5D7D">
        <w:rPr>
          <w:rFonts w:ascii="Arial Rounded MT Bold" w:hAnsi="Arial Rounded MT Bold"/>
          <w:b/>
          <w:sz w:val="32"/>
          <w:szCs w:val="32"/>
        </w:rPr>
        <w:t>Works Cited</w:t>
      </w:r>
    </w:p>
    <w:p w:rsidR="001E5D7D" w:rsidRDefault="001E5D7D" w:rsidP="00255AA1">
      <w:pPr>
        <w:pStyle w:val="NormalWeb"/>
        <w:spacing w:before="0" w:beforeAutospacing="0" w:after="0" w:afterAutospacing="0"/>
        <w:jc w:val="center"/>
        <w:rPr>
          <w:rFonts w:ascii="Arial Rounded MT Bold" w:hAnsi="Arial Rounded MT Bold"/>
          <w:sz w:val="32"/>
          <w:szCs w:val="32"/>
        </w:rPr>
      </w:pPr>
    </w:p>
    <w:p w:rsidR="00081D03" w:rsidRPr="00081D03" w:rsidRDefault="00081D03" w:rsidP="00081D03">
      <w:pPr>
        <w:autoSpaceDE w:val="0"/>
        <w:autoSpaceDN w:val="0"/>
        <w:adjustRightInd w:val="0"/>
        <w:spacing w:after="0" w:line="240" w:lineRule="auto"/>
        <w:ind w:left="720" w:hanging="720"/>
        <w:rPr>
          <w:rFonts w:ascii="Arial Rounded MT Bold" w:eastAsiaTheme="minorHAnsi" w:hAnsi="Arial Rounded MT Bold" w:cs="Articulate"/>
          <w:sz w:val="32"/>
          <w:szCs w:val="32"/>
        </w:rPr>
      </w:pPr>
      <w:r w:rsidRPr="00081D03">
        <w:rPr>
          <w:rFonts w:ascii="Arial Rounded MT Bold" w:eastAsiaTheme="minorHAnsi" w:hAnsi="Arial Rounded MT Bold" w:cs="Articulate"/>
          <w:sz w:val="32"/>
          <w:szCs w:val="32"/>
        </w:rPr>
        <w:t xml:space="preserve">Duggan, Bethany. “Poorly Integrated Quotations.” </w:t>
      </w:r>
      <w:r w:rsidRPr="00081D03">
        <w:rPr>
          <w:rFonts w:ascii="Arial Rounded MT Bold" w:eastAsiaTheme="minorHAnsi" w:hAnsi="Arial Rounded MT Bold" w:cs="Articulate"/>
          <w:i/>
          <w:iCs/>
          <w:sz w:val="32"/>
          <w:szCs w:val="32"/>
        </w:rPr>
        <w:t>Prezi</w:t>
      </w:r>
      <w:r w:rsidRPr="00081D03">
        <w:rPr>
          <w:rFonts w:ascii="Arial Rounded MT Bold" w:eastAsiaTheme="minorHAnsi" w:hAnsi="Arial Rounded MT Bold" w:cs="Articulate"/>
          <w:sz w:val="32"/>
          <w:szCs w:val="32"/>
        </w:rPr>
        <w:t>, 03 October 2012, prezi.com/</w:t>
      </w:r>
      <w:r>
        <w:rPr>
          <w:rFonts w:ascii="Arial Rounded MT Bold" w:eastAsiaTheme="minorHAnsi" w:hAnsi="Arial Rounded MT Bold" w:cs="Articulate"/>
          <w:sz w:val="32"/>
          <w:szCs w:val="32"/>
        </w:rPr>
        <w:t>u3fboczvxh1-/poorly-integrated-</w:t>
      </w:r>
      <w:r w:rsidRPr="00081D03">
        <w:rPr>
          <w:rFonts w:ascii="Arial Rounded MT Bold" w:eastAsiaTheme="minorHAnsi" w:hAnsi="Arial Rounded MT Bold" w:cs="Articulate"/>
          <w:sz w:val="32"/>
          <w:szCs w:val="32"/>
        </w:rPr>
        <w:t>quotations/.</w:t>
      </w:r>
    </w:p>
    <w:p w:rsidR="00081D03" w:rsidRDefault="00081D03" w:rsidP="001E5D7D">
      <w:pPr>
        <w:autoSpaceDE w:val="0"/>
        <w:autoSpaceDN w:val="0"/>
        <w:adjustRightInd w:val="0"/>
        <w:spacing w:after="0" w:line="240" w:lineRule="auto"/>
        <w:ind w:left="720" w:hanging="720"/>
        <w:rPr>
          <w:rFonts w:ascii="Arial Rounded MT Bold" w:eastAsiaTheme="minorHAnsi" w:hAnsi="Arial Rounded MT Bold" w:cs="Open Sans"/>
          <w:sz w:val="32"/>
          <w:szCs w:val="32"/>
        </w:rPr>
      </w:pPr>
    </w:p>
    <w:p w:rsidR="001E5D7D" w:rsidRPr="001E5D7D" w:rsidRDefault="001E5D7D" w:rsidP="001E5D7D">
      <w:pPr>
        <w:autoSpaceDE w:val="0"/>
        <w:autoSpaceDN w:val="0"/>
        <w:adjustRightInd w:val="0"/>
        <w:spacing w:after="0" w:line="240" w:lineRule="auto"/>
        <w:ind w:left="720" w:hanging="720"/>
        <w:rPr>
          <w:rFonts w:ascii="Arial Rounded MT Bold" w:eastAsiaTheme="minorHAnsi" w:hAnsi="Arial Rounded MT Bold" w:cs="Open Sans"/>
          <w:i/>
          <w:iCs/>
          <w:sz w:val="32"/>
          <w:szCs w:val="32"/>
        </w:rPr>
      </w:pPr>
      <w:r w:rsidRPr="001E5D7D">
        <w:rPr>
          <w:rFonts w:ascii="Arial Rounded MT Bold" w:eastAsiaTheme="minorHAnsi" w:hAnsi="Arial Rounded MT Bold" w:cs="Open Sans"/>
          <w:sz w:val="32"/>
          <w:szCs w:val="32"/>
        </w:rPr>
        <w:t xml:space="preserve">Ellis, Dave. </w:t>
      </w:r>
      <w:r w:rsidRPr="001E5D7D">
        <w:rPr>
          <w:rFonts w:ascii="Arial Rounded MT Bold" w:eastAsiaTheme="minorHAnsi" w:hAnsi="Arial Rounded MT Bold" w:cs="Open Sans"/>
          <w:i/>
          <w:iCs/>
          <w:sz w:val="32"/>
          <w:szCs w:val="32"/>
        </w:rPr>
        <w:t>Becom</w:t>
      </w:r>
      <w:r>
        <w:rPr>
          <w:rFonts w:ascii="Arial Rounded MT Bold" w:eastAsiaTheme="minorHAnsi" w:hAnsi="Arial Rounded MT Bold" w:cs="Open Sans"/>
          <w:i/>
          <w:iCs/>
          <w:sz w:val="32"/>
          <w:szCs w:val="32"/>
        </w:rPr>
        <w:t xml:space="preserve">ing a Master Student.  </w:t>
      </w:r>
      <w:r w:rsidRPr="001E5D7D">
        <w:rPr>
          <w:rFonts w:ascii="Arial Rounded MT Bold" w:eastAsiaTheme="minorHAnsi" w:hAnsi="Arial Rounded MT Bold" w:cs="Open Sans"/>
          <w:sz w:val="32"/>
          <w:szCs w:val="32"/>
        </w:rPr>
        <w:t>Cengage Learning, 2015.</w:t>
      </w:r>
    </w:p>
    <w:p w:rsidR="001E5D7D" w:rsidRDefault="001E5D7D" w:rsidP="001E5D7D">
      <w:pPr>
        <w:autoSpaceDE w:val="0"/>
        <w:autoSpaceDN w:val="0"/>
        <w:adjustRightInd w:val="0"/>
        <w:spacing w:after="0" w:line="240" w:lineRule="auto"/>
        <w:ind w:left="720" w:hanging="720"/>
        <w:rPr>
          <w:rFonts w:ascii="Arial Rounded MT Bold" w:eastAsiaTheme="minorHAnsi" w:hAnsi="Arial Rounded MT Bold" w:cs="Open Sans"/>
          <w:sz w:val="32"/>
          <w:szCs w:val="32"/>
        </w:rPr>
      </w:pPr>
    </w:p>
    <w:p w:rsidR="001E5D7D" w:rsidRPr="001E5D7D" w:rsidRDefault="001E5D7D" w:rsidP="001E5D7D">
      <w:pPr>
        <w:autoSpaceDE w:val="0"/>
        <w:autoSpaceDN w:val="0"/>
        <w:adjustRightInd w:val="0"/>
        <w:spacing w:after="0" w:line="240" w:lineRule="auto"/>
        <w:ind w:left="720" w:hanging="720"/>
        <w:rPr>
          <w:rFonts w:ascii="Arial Rounded MT Bold" w:eastAsiaTheme="minorHAnsi" w:hAnsi="Arial Rounded MT Bold" w:cs="Open Sans"/>
          <w:sz w:val="32"/>
          <w:szCs w:val="32"/>
        </w:rPr>
      </w:pPr>
      <w:r w:rsidRPr="001E5D7D">
        <w:rPr>
          <w:rFonts w:ascii="Arial Rounded MT Bold" w:eastAsiaTheme="minorHAnsi" w:hAnsi="Arial Rounded MT Bold" w:cs="Open Sans"/>
          <w:sz w:val="32"/>
          <w:szCs w:val="32"/>
        </w:rPr>
        <w:t>Fischer, Carol M., and Ann H. Lehman. "The Developmen</w:t>
      </w:r>
      <w:r>
        <w:rPr>
          <w:rFonts w:ascii="Arial Rounded MT Bold" w:eastAsiaTheme="minorHAnsi" w:hAnsi="Arial Rounded MT Bold" w:cs="Open Sans"/>
          <w:sz w:val="32"/>
          <w:szCs w:val="32"/>
        </w:rPr>
        <w:t xml:space="preserve">t </w:t>
      </w:r>
      <w:r w:rsidR="00A56577">
        <w:rPr>
          <w:rFonts w:ascii="Arial Rounded MT Bold" w:eastAsiaTheme="minorHAnsi" w:hAnsi="Arial Rounded MT Bold" w:cs="Open Sans"/>
          <w:sz w:val="32"/>
          <w:szCs w:val="32"/>
        </w:rPr>
        <w:t>of</w:t>
      </w:r>
      <w:r>
        <w:rPr>
          <w:rFonts w:ascii="Arial Rounded MT Bold" w:eastAsiaTheme="minorHAnsi" w:hAnsi="Arial Rounded MT Bold" w:cs="Open Sans"/>
          <w:sz w:val="32"/>
          <w:szCs w:val="32"/>
        </w:rPr>
        <w:t xml:space="preserve"> Time Management Skills </w:t>
      </w:r>
      <w:r w:rsidR="00A56577">
        <w:rPr>
          <w:rFonts w:ascii="Arial Rounded MT Bold" w:eastAsiaTheme="minorHAnsi" w:hAnsi="Arial Rounded MT Bold" w:cs="Open Sans"/>
          <w:sz w:val="32"/>
          <w:szCs w:val="32"/>
        </w:rPr>
        <w:t>in</w:t>
      </w:r>
      <w:r w:rsidRPr="001E5D7D">
        <w:rPr>
          <w:rFonts w:ascii="Arial Rounded MT Bold" w:eastAsiaTheme="minorHAnsi" w:hAnsi="Arial Rounded MT Bold" w:cs="Open Sans"/>
          <w:sz w:val="32"/>
          <w:szCs w:val="32"/>
        </w:rPr>
        <w:t xml:space="preserve"> Freshmen Business Majors: Implications </w:t>
      </w:r>
      <w:r w:rsidR="00A56577" w:rsidRPr="001E5D7D">
        <w:rPr>
          <w:rFonts w:ascii="Arial Rounded MT Bold" w:eastAsiaTheme="minorHAnsi" w:hAnsi="Arial Rounded MT Bold" w:cs="Open Sans"/>
          <w:sz w:val="32"/>
          <w:szCs w:val="32"/>
        </w:rPr>
        <w:t>for</w:t>
      </w:r>
      <w:r w:rsidRPr="001E5D7D">
        <w:rPr>
          <w:rFonts w:ascii="Arial Rounded MT Bold" w:eastAsiaTheme="minorHAnsi" w:hAnsi="Arial Rounded MT Bold" w:cs="Open Sans"/>
          <w:sz w:val="32"/>
          <w:szCs w:val="32"/>
        </w:rPr>
        <w:t xml:space="preserve"> Success </w:t>
      </w:r>
      <w:r w:rsidR="00A56577">
        <w:rPr>
          <w:rFonts w:ascii="Arial Rounded MT Bold" w:eastAsiaTheme="minorHAnsi" w:hAnsi="Arial Rounded MT Bold" w:cs="Open Sans"/>
          <w:sz w:val="32"/>
          <w:szCs w:val="32"/>
        </w:rPr>
        <w:t>in</w:t>
      </w:r>
      <w:r>
        <w:rPr>
          <w:rFonts w:ascii="Arial Rounded MT Bold" w:eastAsiaTheme="minorHAnsi" w:hAnsi="Arial Rounded MT Bold" w:cs="Open Sans"/>
          <w:sz w:val="32"/>
          <w:szCs w:val="32"/>
        </w:rPr>
        <w:t xml:space="preserve"> </w:t>
      </w:r>
      <w:r w:rsidR="00A56577">
        <w:rPr>
          <w:rFonts w:ascii="Arial Rounded MT Bold" w:eastAsiaTheme="minorHAnsi" w:hAnsi="Arial Rounded MT Bold" w:cs="Open Sans"/>
          <w:sz w:val="32"/>
          <w:szCs w:val="32"/>
        </w:rPr>
        <w:t>the</w:t>
      </w:r>
      <w:r>
        <w:rPr>
          <w:rFonts w:ascii="Arial Rounded MT Bold" w:eastAsiaTheme="minorHAnsi" w:hAnsi="Arial Rounded MT Bold" w:cs="Open Sans"/>
          <w:sz w:val="32"/>
          <w:szCs w:val="32"/>
        </w:rPr>
        <w:t xml:space="preserve"> Accounting Curriculum." </w:t>
      </w:r>
      <w:r w:rsidRPr="001E5D7D">
        <w:rPr>
          <w:rFonts w:ascii="Arial Rounded MT Bold" w:eastAsiaTheme="minorHAnsi" w:hAnsi="Arial Rounded MT Bold" w:cs="Open Sans"/>
          <w:i/>
          <w:iCs/>
          <w:sz w:val="32"/>
          <w:szCs w:val="32"/>
        </w:rPr>
        <w:t xml:space="preserve">Journal of </w:t>
      </w:r>
      <w:r>
        <w:rPr>
          <w:rFonts w:ascii="Arial Rounded MT Bold" w:eastAsiaTheme="minorHAnsi" w:hAnsi="Arial Rounded MT Bold" w:cs="Open Sans"/>
          <w:i/>
          <w:iCs/>
          <w:sz w:val="32"/>
          <w:szCs w:val="32"/>
        </w:rPr>
        <w:t xml:space="preserve">Accounting &amp; Finance Research, </w:t>
      </w:r>
      <w:r w:rsidRPr="001E5D7D">
        <w:rPr>
          <w:rFonts w:ascii="Arial Rounded MT Bold" w:eastAsiaTheme="minorHAnsi" w:hAnsi="Arial Rounded MT Bold" w:cs="Open Sans"/>
          <w:sz w:val="32"/>
          <w:szCs w:val="32"/>
        </w:rPr>
        <w:t xml:space="preserve">vol. 13, no. 5, 2005, pp. 197-204. </w:t>
      </w:r>
      <w:r>
        <w:rPr>
          <w:rFonts w:ascii="Arial Rounded MT Bold" w:eastAsiaTheme="minorHAnsi" w:hAnsi="Arial Rounded MT Bold" w:cs="Open Sans"/>
          <w:i/>
          <w:iCs/>
          <w:sz w:val="32"/>
          <w:szCs w:val="32"/>
        </w:rPr>
        <w:t xml:space="preserve">Business Source </w:t>
      </w:r>
      <w:r w:rsidRPr="001E5D7D">
        <w:rPr>
          <w:rFonts w:ascii="Arial Rounded MT Bold" w:eastAsiaTheme="minorHAnsi" w:hAnsi="Arial Rounded MT Bold" w:cs="Open Sans"/>
          <w:i/>
          <w:iCs/>
          <w:sz w:val="32"/>
          <w:szCs w:val="32"/>
        </w:rPr>
        <w:t>Complete,</w:t>
      </w:r>
      <w:r>
        <w:rPr>
          <w:rFonts w:ascii="Arial Rounded MT Bold" w:eastAsiaTheme="minorHAnsi" w:hAnsi="Arial Rounded MT Bold" w:cs="Open Sans"/>
          <w:i/>
          <w:iCs/>
          <w:sz w:val="32"/>
          <w:szCs w:val="32"/>
        </w:rPr>
        <w:t xml:space="preserve"> </w:t>
      </w:r>
      <w:r w:rsidRPr="001E5D7D">
        <w:rPr>
          <w:rFonts w:ascii="Arial Rounded MT Bold" w:eastAsiaTheme="minorHAnsi" w:hAnsi="Arial Rounded MT Bold" w:cs="Open Sans"/>
          <w:sz w:val="32"/>
          <w:szCs w:val="32"/>
        </w:rPr>
        <w:t>search.ebscohost.com/login.aspx?direct=true&amp;db=bth&amp;AN=28743129&amp;site=eds-live&amp;scope=site.</w:t>
      </w:r>
    </w:p>
    <w:p w:rsidR="001E5D7D" w:rsidRPr="001E5D7D" w:rsidRDefault="001E5D7D" w:rsidP="001E5D7D">
      <w:pPr>
        <w:autoSpaceDE w:val="0"/>
        <w:autoSpaceDN w:val="0"/>
        <w:adjustRightInd w:val="0"/>
        <w:spacing w:after="0" w:line="240" w:lineRule="auto"/>
        <w:rPr>
          <w:rFonts w:ascii="Arial Rounded MT Bold" w:eastAsiaTheme="minorHAnsi" w:hAnsi="Arial Rounded MT Bold" w:cs="Open Sans"/>
          <w:sz w:val="32"/>
          <w:szCs w:val="32"/>
        </w:rPr>
      </w:pPr>
    </w:p>
    <w:p w:rsidR="001E5D7D" w:rsidRDefault="001E5D7D" w:rsidP="001E5D7D">
      <w:pPr>
        <w:autoSpaceDE w:val="0"/>
        <w:autoSpaceDN w:val="0"/>
        <w:adjustRightInd w:val="0"/>
        <w:spacing w:after="0" w:line="240" w:lineRule="auto"/>
        <w:ind w:left="720" w:hanging="720"/>
        <w:rPr>
          <w:rFonts w:ascii="Arial Rounded MT Bold" w:eastAsiaTheme="minorHAnsi" w:hAnsi="Arial Rounded MT Bold" w:cs="Open Sans"/>
          <w:sz w:val="32"/>
          <w:szCs w:val="32"/>
        </w:rPr>
      </w:pPr>
      <w:r w:rsidRPr="001E5D7D">
        <w:rPr>
          <w:rFonts w:ascii="Arial Rounded MT Bold" w:eastAsiaTheme="minorHAnsi" w:hAnsi="Arial Rounded MT Bold" w:cs="Open Sans"/>
          <w:sz w:val="32"/>
          <w:szCs w:val="32"/>
        </w:rPr>
        <w:t>Forbus, Patricia, et al. "A Study of Non-Traditional and Traditio</w:t>
      </w:r>
      <w:r>
        <w:rPr>
          <w:rFonts w:ascii="Arial Rounded MT Bold" w:eastAsiaTheme="minorHAnsi" w:hAnsi="Arial Rounded MT Bold" w:cs="Open Sans"/>
          <w:sz w:val="32"/>
          <w:szCs w:val="32"/>
        </w:rPr>
        <w:t xml:space="preserve">nal Students in Terms of Their </w:t>
      </w:r>
      <w:r w:rsidRPr="001E5D7D">
        <w:rPr>
          <w:rFonts w:ascii="Arial Rounded MT Bold" w:eastAsiaTheme="minorHAnsi" w:hAnsi="Arial Rounded MT Bold" w:cs="Open Sans"/>
          <w:sz w:val="32"/>
          <w:szCs w:val="32"/>
        </w:rPr>
        <w:t>Time Management Behaviors, Stress Factors, and Coping Strategies."</w:t>
      </w:r>
      <w:r w:rsidR="00081D03">
        <w:rPr>
          <w:rFonts w:ascii="Arial Rounded MT Bold" w:eastAsiaTheme="minorHAnsi" w:hAnsi="Arial Rounded MT Bold" w:cs="Open Sans"/>
          <w:i/>
          <w:iCs/>
          <w:sz w:val="32"/>
          <w:szCs w:val="32"/>
        </w:rPr>
        <w:t xml:space="preserve"> Academy o</w:t>
      </w:r>
      <w:r w:rsidRPr="001E5D7D">
        <w:rPr>
          <w:rFonts w:ascii="Arial Rounded MT Bold" w:eastAsiaTheme="minorHAnsi" w:hAnsi="Arial Rounded MT Bold" w:cs="Open Sans"/>
          <w:i/>
          <w:iCs/>
          <w:sz w:val="32"/>
          <w:szCs w:val="32"/>
        </w:rPr>
        <w:t>f Educational Leadership Journal</w:t>
      </w:r>
      <w:r w:rsidRPr="001E5D7D">
        <w:rPr>
          <w:rFonts w:ascii="Arial Rounded MT Bold" w:eastAsiaTheme="minorHAnsi" w:hAnsi="Arial Rounded MT Bold" w:cs="Open Sans"/>
          <w:sz w:val="32"/>
          <w:szCs w:val="32"/>
        </w:rPr>
        <w:t xml:space="preserve">, vol. 15, 2011, pp. 109-125. </w:t>
      </w:r>
      <w:r>
        <w:rPr>
          <w:rFonts w:ascii="Arial Rounded MT Bold" w:eastAsiaTheme="minorHAnsi" w:hAnsi="Arial Rounded MT Bold" w:cs="Open Sans"/>
          <w:i/>
          <w:iCs/>
          <w:sz w:val="32"/>
          <w:szCs w:val="32"/>
        </w:rPr>
        <w:t>Business Source Complete,</w:t>
      </w:r>
      <w:r>
        <w:rPr>
          <w:rFonts w:ascii="Arial Rounded MT Bold" w:eastAsiaTheme="minorHAnsi" w:hAnsi="Arial Rounded MT Bold" w:cs="Open Sans"/>
          <w:sz w:val="32"/>
          <w:szCs w:val="32"/>
        </w:rPr>
        <w:t xml:space="preserve">   </w:t>
      </w:r>
      <w:r w:rsidRPr="001E5D7D">
        <w:rPr>
          <w:rFonts w:ascii="Arial Rounded MT Bold" w:eastAsiaTheme="minorHAnsi" w:hAnsi="Arial Rounded MT Bold" w:cs="Open Sans"/>
          <w:sz w:val="32"/>
          <w:szCs w:val="32"/>
        </w:rPr>
        <w:t>search.ebscohost.com/login.aspx?direct=true&amp;db=bth&amp;AN=64876424&amp;site=eds-live&amp;scope=site.</w:t>
      </w:r>
    </w:p>
    <w:p w:rsidR="00081D03" w:rsidRPr="00081D03" w:rsidRDefault="00081D03" w:rsidP="001E5D7D">
      <w:pPr>
        <w:autoSpaceDE w:val="0"/>
        <w:autoSpaceDN w:val="0"/>
        <w:adjustRightInd w:val="0"/>
        <w:spacing w:after="0" w:line="240" w:lineRule="auto"/>
        <w:ind w:left="720" w:hanging="720"/>
        <w:rPr>
          <w:rFonts w:ascii="Arial Rounded MT Bold" w:eastAsiaTheme="minorHAnsi" w:hAnsi="Arial Rounded MT Bold" w:cs="Open Sans"/>
          <w:sz w:val="32"/>
          <w:szCs w:val="32"/>
        </w:rPr>
      </w:pPr>
    </w:p>
    <w:p w:rsidR="00081D03" w:rsidRPr="00081D03" w:rsidRDefault="00081D03" w:rsidP="00081D03">
      <w:pPr>
        <w:autoSpaceDE w:val="0"/>
        <w:autoSpaceDN w:val="0"/>
        <w:adjustRightInd w:val="0"/>
        <w:spacing w:after="0" w:line="240" w:lineRule="auto"/>
        <w:ind w:left="720" w:hanging="720"/>
        <w:rPr>
          <w:rFonts w:ascii="Arial Rounded MT Bold" w:eastAsiaTheme="minorHAnsi" w:hAnsi="Arial Rounded MT Bold" w:cs="Articulate"/>
          <w:sz w:val="32"/>
          <w:szCs w:val="32"/>
        </w:rPr>
      </w:pPr>
      <w:r w:rsidRPr="00081D03">
        <w:rPr>
          <w:rFonts w:ascii="Arial Rounded MT Bold" w:eastAsiaTheme="minorHAnsi" w:hAnsi="Arial Rounded MT Bold" w:cs="Articulate"/>
          <w:sz w:val="32"/>
          <w:szCs w:val="32"/>
        </w:rPr>
        <w:t>Newman, Bar</w:t>
      </w:r>
      <w:r>
        <w:rPr>
          <w:rFonts w:ascii="Arial Rounded MT Bold" w:eastAsiaTheme="minorHAnsi" w:hAnsi="Arial Rounded MT Bold" w:cs="Articulate"/>
          <w:sz w:val="32"/>
          <w:szCs w:val="32"/>
        </w:rPr>
        <w:t xml:space="preserve">bara M., and Philip R. Newman. </w:t>
      </w:r>
      <w:r>
        <w:rPr>
          <w:rFonts w:ascii="Arial Rounded MT Bold" w:eastAsiaTheme="minorHAnsi" w:hAnsi="Arial Rounded MT Bold" w:cs="Articulate"/>
          <w:i/>
          <w:iCs/>
          <w:sz w:val="32"/>
          <w:szCs w:val="32"/>
        </w:rPr>
        <w:t xml:space="preserve">Development </w:t>
      </w:r>
      <w:r w:rsidR="00A56577">
        <w:rPr>
          <w:rFonts w:ascii="Arial Rounded MT Bold" w:eastAsiaTheme="minorHAnsi" w:hAnsi="Arial Rounded MT Bold" w:cs="Articulate"/>
          <w:i/>
          <w:iCs/>
          <w:sz w:val="32"/>
          <w:szCs w:val="32"/>
        </w:rPr>
        <w:t>through</w:t>
      </w:r>
      <w:r>
        <w:rPr>
          <w:rFonts w:ascii="Arial Rounded MT Bold" w:eastAsiaTheme="minorHAnsi" w:hAnsi="Arial Rounded MT Bold" w:cs="Articulate"/>
          <w:i/>
          <w:iCs/>
          <w:sz w:val="32"/>
          <w:szCs w:val="32"/>
        </w:rPr>
        <w:t xml:space="preserve"> Life: A Psychosocial </w:t>
      </w:r>
      <w:r w:rsidRPr="00081D03">
        <w:rPr>
          <w:rFonts w:ascii="Arial Rounded MT Bold" w:eastAsiaTheme="minorHAnsi" w:hAnsi="Arial Rounded MT Bold" w:cs="Articulate"/>
          <w:i/>
          <w:iCs/>
          <w:sz w:val="32"/>
          <w:szCs w:val="32"/>
        </w:rPr>
        <w:t>Approach.</w:t>
      </w:r>
      <w:r w:rsidRPr="00081D03">
        <w:rPr>
          <w:rFonts w:ascii="Arial Rounded MT Bold" w:eastAsiaTheme="minorHAnsi" w:hAnsi="Arial Rounded MT Bold" w:cs="Articulate"/>
          <w:sz w:val="32"/>
          <w:szCs w:val="32"/>
        </w:rPr>
        <w:t xml:space="preserve"> Cengage Learning, 2014.</w:t>
      </w:r>
    </w:p>
    <w:p w:rsidR="001E5D7D" w:rsidRPr="001E5D7D" w:rsidRDefault="001E5D7D" w:rsidP="001E5D7D">
      <w:pPr>
        <w:autoSpaceDE w:val="0"/>
        <w:autoSpaceDN w:val="0"/>
        <w:adjustRightInd w:val="0"/>
        <w:spacing w:after="0" w:line="240" w:lineRule="auto"/>
        <w:ind w:left="720" w:hanging="720"/>
        <w:rPr>
          <w:rFonts w:ascii="Arial Rounded MT Bold" w:eastAsiaTheme="minorHAnsi" w:hAnsi="Arial Rounded MT Bold" w:cs="Microsoft Sans Serif"/>
          <w:color w:val="auto"/>
          <w:sz w:val="32"/>
          <w:szCs w:val="32"/>
        </w:rPr>
      </w:pPr>
    </w:p>
    <w:p w:rsidR="001E5D7D" w:rsidRDefault="001E5D7D" w:rsidP="001E5D7D">
      <w:pPr>
        <w:autoSpaceDE w:val="0"/>
        <w:autoSpaceDN w:val="0"/>
        <w:adjustRightInd w:val="0"/>
        <w:spacing w:after="0" w:line="240" w:lineRule="auto"/>
        <w:ind w:left="720" w:hanging="720"/>
        <w:rPr>
          <w:rFonts w:ascii="Arial Rounded MT Bold" w:eastAsiaTheme="minorHAnsi" w:hAnsi="Arial Rounded MT Bold" w:cs="Articulate"/>
          <w:sz w:val="32"/>
          <w:szCs w:val="32"/>
        </w:rPr>
      </w:pPr>
      <w:r w:rsidRPr="001E5D7D">
        <w:rPr>
          <w:rFonts w:ascii="Arial Rounded MT Bold" w:eastAsiaTheme="minorHAnsi" w:hAnsi="Arial Rounded MT Bold" w:cs="Articulate"/>
          <w:sz w:val="32"/>
          <w:szCs w:val="32"/>
        </w:rPr>
        <w:t xml:space="preserve">"Plagiarize." </w:t>
      </w:r>
      <w:r w:rsidRPr="001E5D7D">
        <w:rPr>
          <w:rFonts w:ascii="Arial Rounded MT Bold" w:eastAsiaTheme="minorHAnsi" w:hAnsi="Arial Rounded MT Bold" w:cs="Articulate"/>
          <w:i/>
          <w:iCs/>
          <w:sz w:val="32"/>
          <w:szCs w:val="32"/>
        </w:rPr>
        <w:t>Merriam-Webster</w:t>
      </w:r>
      <w:r>
        <w:rPr>
          <w:rFonts w:ascii="Arial Rounded MT Bold" w:eastAsiaTheme="minorHAnsi" w:hAnsi="Arial Rounded MT Bold" w:cs="Articulate"/>
          <w:sz w:val="32"/>
          <w:szCs w:val="32"/>
        </w:rPr>
        <w:t xml:space="preserve">, </w:t>
      </w:r>
      <w:hyperlink r:id="rId8" w:history="1">
        <w:r w:rsidR="00081D03" w:rsidRPr="00A07A51">
          <w:rPr>
            <w:rStyle w:val="Hyperlink"/>
            <w:rFonts w:ascii="Arial Rounded MT Bold" w:eastAsiaTheme="minorHAnsi" w:hAnsi="Arial Rounded MT Bold" w:cs="Articulate"/>
            <w:sz w:val="32"/>
            <w:szCs w:val="32"/>
          </w:rPr>
          <w:t>www.merriam-webster.com/dictionary/plagiarize</w:t>
        </w:r>
      </w:hyperlink>
      <w:r w:rsidRPr="001E5D7D">
        <w:rPr>
          <w:rFonts w:ascii="Arial Rounded MT Bold" w:eastAsiaTheme="minorHAnsi" w:hAnsi="Arial Rounded MT Bold" w:cs="Articulate"/>
          <w:sz w:val="32"/>
          <w:szCs w:val="32"/>
        </w:rPr>
        <w:t>.</w:t>
      </w:r>
    </w:p>
    <w:p w:rsidR="00081D03" w:rsidRDefault="00081D03" w:rsidP="001E5D7D">
      <w:pPr>
        <w:autoSpaceDE w:val="0"/>
        <w:autoSpaceDN w:val="0"/>
        <w:adjustRightInd w:val="0"/>
        <w:spacing w:after="0" w:line="240" w:lineRule="auto"/>
        <w:ind w:left="720" w:hanging="720"/>
        <w:rPr>
          <w:rFonts w:ascii="Arial Rounded MT Bold" w:eastAsiaTheme="minorHAnsi" w:hAnsi="Arial Rounded MT Bold" w:cs="Articulate"/>
          <w:sz w:val="32"/>
          <w:szCs w:val="32"/>
        </w:rPr>
      </w:pPr>
    </w:p>
    <w:p w:rsidR="00081D03" w:rsidRPr="00081D03" w:rsidRDefault="00081D03" w:rsidP="0035322D">
      <w:pPr>
        <w:autoSpaceDE w:val="0"/>
        <w:autoSpaceDN w:val="0"/>
        <w:adjustRightInd w:val="0"/>
        <w:spacing w:after="0" w:line="240" w:lineRule="auto"/>
        <w:ind w:left="720" w:hanging="720"/>
        <w:rPr>
          <w:rFonts w:ascii="Arial Rounded MT Bold" w:eastAsiaTheme="minorHAnsi" w:hAnsi="Arial Rounded MT Bold" w:cs="Open Sans"/>
          <w:i/>
          <w:iCs/>
          <w:sz w:val="32"/>
          <w:szCs w:val="32"/>
        </w:rPr>
      </w:pPr>
      <w:r w:rsidRPr="00081D03">
        <w:rPr>
          <w:rFonts w:ascii="Arial Rounded MT Bold" w:eastAsiaTheme="minorHAnsi" w:hAnsi="Arial Rounded MT Bold" w:cs="Open Sans"/>
          <w:sz w:val="32"/>
          <w:szCs w:val="32"/>
        </w:rPr>
        <w:t xml:space="preserve">Posey, Sandra Mizumoto and Teague von Bohlen. </w:t>
      </w:r>
      <w:r w:rsidRPr="00081D03">
        <w:rPr>
          <w:rFonts w:ascii="Arial Rounded MT Bold" w:eastAsiaTheme="minorHAnsi" w:hAnsi="Arial Rounded MT Bold" w:cs="Open Sans"/>
          <w:i/>
          <w:iCs/>
          <w:sz w:val="32"/>
          <w:szCs w:val="32"/>
        </w:rPr>
        <w:t xml:space="preserve">The </w:t>
      </w:r>
    </w:p>
    <w:p w:rsidR="00081D03" w:rsidRDefault="00081D03" w:rsidP="0035322D">
      <w:pPr>
        <w:autoSpaceDE w:val="0"/>
        <w:autoSpaceDN w:val="0"/>
        <w:adjustRightInd w:val="0"/>
        <w:spacing w:after="0" w:line="240" w:lineRule="auto"/>
        <w:ind w:left="720"/>
        <w:rPr>
          <w:rFonts w:ascii="Arial Rounded MT Bold" w:eastAsiaTheme="minorHAnsi" w:hAnsi="Arial Rounded MT Bold" w:cs="Open Sans"/>
          <w:sz w:val="32"/>
          <w:szCs w:val="32"/>
        </w:rPr>
      </w:pPr>
      <w:r w:rsidRPr="00081D03">
        <w:rPr>
          <w:rFonts w:ascii="Arial Rounded MT Bold" w:eastAsiaTheme="minorHAnsi" w:hAnsi="Arial Rounded MT Bold" w:cs="Open Sans"/>
          <w:i/>
          <w:iCs/>
          <w:sz w:val="32"/>
          <w:szCs w:val="32"/>
        </w:rPr>
        <w:t>Snarktastic Guide to College Success.</w:t>
      </w:r>
      <w:r>
        <w:rPr>
          <w:rFonts w:ascii="Arial Rounded MT Bold" w:eastAsiaTheme="minorHAnsi" w:hAnsi="Arial Rounded MT Bold" w:cs="Open Sans"/>
          <w:sz w:val="32"/>
          <w:szCs w:val="32"/>
        </w:rPr>
        <w:t xml:space="preserve"> Pearson Ed</w:t>
      </w:r>
      <w:bookmarkStart w:id="0" w:name="_GoBack"/>
      <w:bookmarkEnd w:id="0"/>
      <w:r>
        <w:rPr>
          <w:rFonts w:ascii="Arial Rounded MT Bold" w:eastAsiaTheme="minorHAnsi" w:hAnsi="Arial Rounded MT Bold" w:cs="Open Sans"/>
          <w:sz w:val="32"/>
          <w:szCs w:val="32"/>
        </w:rPr>
        <w:t xml:space="preserve">ucation Inc., </w:t>
      </w:r>
      <w:r w:rsidRPr="00081D03">
        <w:rPr>
          <w:rFonts w:ascii="Arial Rounded MT Bold" w:eastAsiaTheme="minorHAnsi" w:hAnsi="Arial Rounded MT Bold" w:cs="Open Sans"/>
          <w:sz w:val="32"/>
          <w:szCs w:val="32"/>
        </w:rPr>
        <w:t>2015.</w:t>
      </w:r>
    </w:p>
    <w:p w:rsidR="00081D03" w:rsidRPr="00081D03" w:rsidRDefault="00081D03" w:rsidP="00081D03">
      <w:pPr>
        <w:autoSpaceDE w:val="0"/>
        <w:autoSpaceDN w:val="0"/>
        <w:adjustRightInd w:val="0"/>
        <w:spacing w:after="0" w:line="240" w:lineRule="auto"/>
        <w:ind w:left="720" w:hanging="720"/>
        <w:rPr>
          <w:rFonts w:ascii="Arial Rounded MT Bold" w:eastAsiaTheme="minorHAnsi" w:hAnsi="Arial Rounded MT Bold" w:cs="Open Sans"/>
          <w:sz w:val="32"/>
          <w:szCs w:val="32"/>
        </w:rPr>
      </w:pPr>
    </w:p>
    <w:p w:rsidR="001E5D7D" w:rsidRDefault="001E5D7D" w:rsidP="001E5D7D">
      <w:pPr>
        <w:autoSpaceDE w:val="0"/>
        <w:autoSpaceDN w:val="0"/>
        <w:adjustRightInd w:val="0"/>
        <w:spacing w:after="0" w:line="240" w:lineRule="auto"/>
        <w:ind w:left="720" w:hanging="720"/>
        <w:rPr>
          <w:rFonts w:ascii="Arial Rounded MT Bold" w:eastAsiaTheme="minorHAnsi" w:hAnsi="Arial Rounded MT Bold" w:cs="Open Sans"/>
          <w:sz w:val="32"/>
          <w:szCs w:val="32"/>
        </w:rPr>
      </w:pPr>
      <w:r w:rsidRPr="001E5D7D">
        <w:rPr>
          <w:rFonts w:ascii="Arial Rounded MT Bold" w:eastAsiaTheme="minorHAnsi" w:hAnsi="Arial Rounded MT Bold" w:cs="Open Sans"/>
          <w:sz w:val="32"/>
          <w:szCs w:val="32"/>
        </w:rPr>
        <w:t xml:space="preserve">Weisman, Stefanie. </w:t>
      </w:r>
      <w:r w:rsidRPr="001E5D7D">
        <w:rPr>
          <w:rFonts w:ascii="Arial Rounded MT Bold" w:eastAsiaTheme="minorHAnsi" w:hAnsi="Arial Rounded MT Bold" w:cs="Open Sans"/>
          <w:i/>
          <w:iCs/>
          <w:sz w:val="32"/>
          <w:szCs w:val="32"/>
        </w:rPr>
        <w:t>The Secrets of Top Students.</w:t>
      </w:r>
      <w:r w:rsidRPr="001E5D7D">
        <w:rPr>
          <w:rFonts w:ascii="Arial Rounded MT Bold" w:eastAsiaTheme="minorHAnsi" w:hAnsi="Arial Rounded MT Bold" w:cs="Open Sans"/>
          <w:sz w:val="32"/>
          <w:szCs w:val="32"/>
        </w:rPr>
        <w:t xml:space="preserve"> Sourcebooks Inc., 2013. </w:t>
      </w:r>
    </w:p>
    <w:p w:rsidR="001E5D7D" w:rsidRDefault="001E5D7D" w:rsidP="001E5D7D">
      <w:pPr>
        <w:autoSpaceDE w:val="0"/>
        <w:autoSpaceDN w:val="0"/>
        <w:adjustRightInd w:val="0"/>
        <w:spacing w:after="0" w:line="240" w:lineRule="auto"/>
        <w:rPr>
          <w:rFonts w:ascii="Arial Rounded MT Bold" w:eastAsiaTheme="minorHAnsi" w:hAnsi="Arial Rounded MT Bold" w:cs="Open Sans"/>
          <w:sz w:val="32"/>
          <w:szCs w:val="32"/>
        </w:rPr>
      </w:pPr>
    </w:p>
    <w:sectPr w:rsidR="001E5D7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D8" w:rsidRDefault="002C7DD8" w:rsidP="00540135">
      <w:pPr>
        <w:spacing w:after="0" w:line="240" w:lineRule="auto"/>
      </w:pPr>
      <w:r>
        <w:separator/>
      </w:r>
    </w:p>
  </w:endnote>
  <w:endnote w:type="continuationSeparator" w:id="0">
    <w:p w:rsidR="002C7DD8" w:rsidRDefault="002C7DD8" w:rsidP="0054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1002AFF" w:usb1="C0000002" w:usb2="00000008" w:usb3="00000000" w:csb0="000101FF" w:csb1="00000000"/>
  </w:font>
  <w:font w:name="Articulate">
    <w:panose1 w:val="02000503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D8" w:rsidRDefault="002C7DD8" w:rsidP="00540135">
      <w:pPr>
        <w:spacing w:after="0" w:line="240" w:lineRule="auto"/>
      </w:pPr>
      <w:r>
        <w:separator/>
      </w:r>
    </w:p>
  </w:footnote>
  <w:footnote w:type="continuationSeparator" w:id="0">
    <w:p w:rsidR="002C7DD8" w:rsidRDefault="002C7DD8" w:rsidP="00540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204897"/>
      <w:docPartObj>
        <w:docPartGallery w:val="Page Numbers (Top of Page)"/>
        <w:docPartUnique/>
      </w:docPartObj>
    </w:sdtPr>
    <w:sdtEndPr>
      <w:rPr>
        <w:noProof/>
      </w:rPr>
    </w:sdtEndPr>
    <w:sdtContent>
      <w:p w:rsidR="0051517B" w:rsidRDefault="0051517B">
        <w:pPr>
          <w:pStyle w:val="Header"/>
          <w:jc w:val="right"/>
        </w:pPr>
        <w:r>
          <w:fldChar w:fldCharType="begin"/>
        </w:r>
        <w:r>
          <w:instrText xml:space="preserve"> PAGE   \* MERGEFORMAT </w:instrText>
        </w:r>
        <w:r>
          <w:fldChar w:fldCharType="separate"/>
        </w:r>
        <w:r w:rsidR="002C7DD8">
          <w:rPr>
            <w:noProof/>
          </w:rPr>
          <w:t>1</w:t>
        </w:r>
        <w:r>
          <w:rPr>
            <w:noProof/>
          </w:rPr>
          <w:fldChar w:fldCharType="end"/>
        </w:r>
      </w:p>
    </w:sdtContent>
  </w:sdt>
  <w:p w:rsidR="0051517B" w:rsidRDefault="00515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E6E"/>
    <w:multiLevelType w:val="hybridMultilevel"/>
    <w:tmpl w:val="6466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7C3C"/>
    <w:multiLevelType w:val="hybridMultilevel"/>
    <w:tmpl w:val="B6EE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74941"/>
    <w:multiLevelType w:val="hybridMultilevel"/>
    <w:tmpl w:val="F51C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7E27"/>
    <w:multiLevelType w:val="hybridMultilevel"/>
    <w:tmpl w:val="F23C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27D9A"/>
    <w:multiLevelType w:val="hybridMultilevel"/>
    <w:tmpl w:val="79B6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87F8F"/>
    <w:multiLevelType w:val="hybridMultilevel"/>
    <w:tmpl w:val="D49E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B3EBE"/>
    <w:multiLevelType w:val="hybridMultilevel"/>
    <w:tmpl w:val="02C21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D2133"/>
    <w:multiLevelType w:val="hybridMultilevel"/>
    <w:tmpl w:val="C6B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732D5"/>
    <w:multiLevelType w:val="hybridMultilevel"/>
    <w:tmpl w:val="A326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6103E"/>
    <w:multiLevelType w:val="hybridMultilevel"/>
    <w:tmpl w:val="767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965EB"/>
    <w:multiLevelType w:val="hybridMultilevel"/>
    <w:tmpl w:val="6CD0E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F6E30"/>
    <w:multiLevelType w:val="hybridMultilevel"/>
    <w:tmpl w:val="A98AA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1705B"/>
    <w:multiLevelType w:val="hybridMultilevel"/>
    <w:tmpl w:val="369E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C4883"/>
    <w:multiLevelType w:val="hybridMultilevel"/>
    <w:tmpl w:val="FC2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32F87"/>
    <w:multiLevelType w:val="hybridMultilevel"/>
    <w:tmpl w:val="14B6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B37A0"/>
    <w:multiLevelType w:val="hybridMultilevel"/>
    <w:tmpl w:val="F230B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D402E"/>
    <w:multiLevelType w:val="hybridMultilevel"/>
    <w:tmpl w:val="C01C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E30CC"/>
    <w:multiLevelType w:val="hybridMultilevel"/>
    <w:tmpl w:val="FB80F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525EC"/>
    <w:multiLevelType w:val="hybridMultilevel"/>
    <w:tmpl w:val="1C92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6"/>
  </w:num>
  <w:num w:numId="5">
    <w:abstractNumId w:val="11"/>
  </w:num>
  <w:num w:numId="6">
    <w:abstractNumId w:val="17"/>
  </w:num>
  <w:num w:numId="7">
    <w:abstractNumId w:val="4"/>
  </w:num>
  <w:num w:numId="8">
    <w:abstractNumId w:val="5"/>
  </w:num>
  <w:num w:numId="9">
    <w:abstractNumId w:val="3"/>
  </w:num>
  <w:num w:numId="10">
    <w:abstractNumId w:val="16"/>
  </w:num>
  <w:num w:numId="11">
    <w:abstractNumId w:val="18"/>
  </w:num>
  <w:num w:numId="12">
    <w:abstractNumId w:val="0"/>
  </w:num>
  <w:num w:numId="13">
    <w:abstractNumId w:val="8"/>
  </w:num>
  <w:num w:numId="14">
    <w:abstractNumId w:val="9"/>
  </w:num>
  <w:num w:numId="15">
    <w:abstractNumId w:val="7"/>
  </w:num>
  <w:num w:numId="16">
    <w:abstractNumId w:val="12"/>
  </w:num>
  <w:num w:numId="17">
    <w:abstractNumId w:val="1"/>
  </w:num>
  <w:num w:numId="18">
    <w:abstractNumId w:val="1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EF"/>
    <w:rsid w:val="00044F77"/>
    <w:rsid w:val="00081D03"/>
    <w:rsid w:val="00086E26"/>
    <w:rsid w:val="000A73A6"/>
    <w:rsid w:val="000C738F"/>
    <w:rsid w:val="000F403F"/>
    <w:rsid w:val="00120217"/>
    <w:rsid w:val="00120672"/>
    <w:rsid w:val="0013598D"/>
    <w:rsid w:val="00141178"/>
    <w:rsid w:val="00174F72"/>
    <w:rsid w:val="001D322A"/>
    <w:rsid w:val="001E5D7D"/>
    <w:rsid w:val="001E6040"/>
    <w:rsid w:val="002052F4"/>
    <w:rsid w:val="00255AA1"/>
    <w:rsid w:val="002824E3"/>
    <w:rsid w:val="002A081F"/>
    <w:rsid w:val="002B7320"/>
    <w:rsid w:val="002C7DD8"/>
    <w:rsid w:val="002E5B44"/>
    <w:rsid w:val="002F58A4"/>
    <w:rsid w:val="002F7B3C"/>
    <w:rsid w:val="003019F2"/>
    <w:rsid w:val="00317B1A"/>
    <w:rsid w:val="00336374"/>
    <w:rsid w:val="0035322D"/>
    <w:rsid w:val="00353B3F"/>
    <w:rsid w:val="00363C39"/>
    <w:rsid w:val="00372E4B"/>
    <w:rsid w:val="003805F4"/>
    <w:rsid w:val="003901C7"/>
    <w:rsid w:val="003B4CB4"/>
    <w:rsid w:val="003F545A"/>
    <w:rsid w:val="00416256"/>
    <w:rsid w:val="004355EF"/>
    <w:rsid w:val="0047760F"/>
    <w:rsid w:val="004A6A8E"/>
    <w:rsid w:val="004B385B"/>
    <w:rsid w:val="004D18F0"/>
    <w:rsid w:val="004E77A5"/>
    <w:rsid w:val="005011D7"/>
    <w:rsid w:val="0051517B"/>
    <w:rsid w:val="00540135"/>
    <w:rsid w:val="00542292"/>
    <w:rsid w:val="00552005"/>
    <w:rsid w:val="00594AA8"/>
    <w:rsid w:val="005A0CCB"/>
    <w:rsid w:val="005A32E4"/>
    <w:rsid w:val="005A3E99"/>
    <w:rsid w:val="005F0683"/>
    <w:rsid w:val="0062287D"/>
    <w:rsid w:val="00623395"/>
    <w:rsid w:val="00650F98"/>
    <w:rsid w:val="00697F07"/>
    <w:rsid w:val="006F457A"/>
    <w:rsid w:val="007232F8"/>
    <w:rsid w:val="00746DA2"/>
    <w:rsid w:val="00751D96"/>
    <w:rsid w:val="00760C1E"/>
    <w:rsid w:val="00785892"/>
    <w:rsid w:val="007C012A"/>
    <w:rsid w:val="008648F8"/>
    <w:rsid w:val="00880312"/>
    <w:rsid w:val="008C58E3"/>
    <w:rsid w:val="008D01F5"/>
    <w:rsid w:val="008F3131"/>
    <w:rsid w:val="00950212"/>
    <w:rsid w:val="009534D5"/>
    <w:rsid w:val="0097158E"/>
    <w:rsid w:val="009771C2"/>
    <w:rsid w:val="00993911"/>
    <w:rsid w:val="009A0AB7"/>
    <w:rsid w:val="009C4468"/>
    <w:rsid w:val="009C706C"/>
    <w:rsid w:val="009F3431"/>
    <w:rsid w:val="00A35433"/>
    <w:rsid w:val="00A365E9"/>
    <w:rsid w:val="00A47CFF"/>
    <w:rsid w:val="00A52BFD"/>
    <w:rsid w:val="00A56577"/>
    <w:rsid w:val="00A81E21"/>
    <w:rsid w:val="00A82B4B"/>
    <w:rsid w:val="00A95D6C"/>
    <w:rsid w:val="00AA0E00"/>
    <w:rsid w:val="00AB43C8"/>
    <w:rsid w:val="00AC4AB2"/>
    <w:rsid w:val="00AD1071"/>
    <w:rsid w:val="00AF109A"/>
    <w:rsid w:val="00B326C6"/>
    <w:rsid w:val="00B4076B"/>
    <w:rsid w:val="00B7529D"/>
    <w:rsid w:val="00BA19C6"/>
    <w:rsid w:val="00BA40C9"/>
    <w:rsid w:val="00BF30FA"/>
    <w:rsid w:val="00C3606D"/>
    <w:rsid w:val="00C46DAE"/>
    <w:rsid w:val="00C46DEB"/>
    <w:rsid w:val="00C55FE2"/>
    <w:rsid w:val="00C56650"/>
    <w:rsid w:val="00C80A97"/>
    <w:rsid w:val="00C82B16"/>
    <w:rsid w:val="00C84CA9"/>
    <w:rsid w:val="00C87733"/>
    <w:rsid w:val="00C87C35"/>
    <w:rsid w:val="00CA0312"/>
    <w:rsid w:val="00CB2163"/>
    <w:rsid w:val="00CC4905"/>
    <w:rsid w:val="00CC5EAA"/>
    <w:rsid w:val="00CD369F"/>
    <w:rsid w:val="00CD7790"/>
    <w:rsid w:val="00D109B1"/>
    <w:rsid w:val="00D64110"/>
    <w:rsid w:val="00D71370"/>
    <w:rsid w:val="00D9307F"/>
    <w:rsid w:val="00DB240D"/>
    <w:rsid w:val="00DD38D9"/>
    <w:rsid w:val="00DD5608"/>
    <w:rsid w:val="00DF1F33"/>
    <w:rsid w:val="00E00AE6"/>
    <w:rsid w:val="00E01B60"/>
    <w:rsid w:val="00E1195A"/>
    <w:rsid w:val="00E14A14"/>
    <w:rsid w:val="00E35628"/>
    <w:rsid w:val="00E36038"/>
    <w:rsid w:val="00E370CF"/>
    <w:rsid w:val="00E51F9F"/>
    <w:rsid w:val="00E60AB2"/>
    <w:rsid w:val="00E67DEF"/>
    <w:rsid w:val="00E75463"/>
    <w:rsid w:val="00E75B31"/>
    <w:rsid w:val="00EA572F"/>
    <w:rsid w:val="00F111B2"/>
    <w:rsid w:val="00F2529A"/>
    <w:rsid w:val="00F4727B"/>
    <w:rsid w:val="00FA45EA"/>
    <w:rsid w:val="00FC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FC6C6-C10A-4E2F-8EBB-9050794F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7DEF"/>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F8"/>
    <w:pPr>
      <w:ind w:left="720"/>
      <w:contextualSpacing/>
    </w:pPr>
  </w:style>
  <w:style w:type="character" w:styleId="Hyperlink">
    <w:name w:val="Hyperlink"/>
    <w:basedOn w:val="DefaultParagraphFont"/>
    <w:uiPriority w:val="99"/>
    <w:unhideWhenUsed/>
    <w:rsid w:val="004E77A5"/>
    <w:rPr>
      <w:color w:val="0563C1" w:themeColor="hyperlink"/>
      <w:u w:val="single"/>
    </w:rPr>
  </w:style>
  <w:style w:type="paragraph" w:styleId="Header">
    <w:name w:val="header"/>
    <w:basedOn w:val="Normal"/>
    <w:link w:val="HeaderChar"/>
    <w:uiPriority w:val="99"/>
    <w:unhideWhenUsed/>
    <w:rsid w:val="00540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35"/>
    <w:rPr>
      <w:rFonts w:ascii="Calibri" w:eastAsia="Calibri" w:hAnsi="Calibri" w:cs="Calibri"/>
      <w:color w:val="000000"/>
    </w:rPr>
  </w:style>
  <w:style w:type="paragraph" w:styleId="Footer">
    <w:name w:val="footer"/>
    <w:basedOn w:val="Normal"/>
    <w:link w:val="FooterChar"/>
    <w:uiPriority w:val="99"/>
    <w:unhideWhenUsed/>
    <w:rsid w:val="0054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35"/>
    <w:rPr>
      <w:rFonts w:ascii="Calibri" w:eastAsia="Calibri" w:hAnsi="Calibri" w:cs="Calibri"/>
      <w:color w:val="000000"/>
    </w:rPr>
  </w:style>
  <w:style w:type="paragraph" w:styleId="NormalWeb">
    <w:name w:val="Normal (Web)"/>
    <w:basedOn w:val="Normal"/>
    <w:uiPriority w:val="99"/>
    <w:semiHidden/>
    <w:unhideWhenUsed/>
    <w:rsid w:val="00E60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60AB2"/>
    <w:rPr>
      <w:i/>
      <w:iCs/>
    </w:rPr>
  </w:style>
  <w:style w:type="character" w:styleId="Strong">
    <w:name w:val="Strong"/>
    <w:basedOn w:val="DefaultParagraphFont"/>
    <w:uiPriority w:val="22"/>
    <w:qFormat/>
    <w:rsid w:val="002A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3264">
      <w:bodyDiv w:val="1"/>
      <w:marLeft w:val="0"/>
      <w:marRight w:val="0"/>
      <w:marTop w:val="0"/>
      <w:marBottom w:val="0"/>
      <w:divBdr>
        <w:top w:val="none" w:sz="0" w:space="0" w:color="auto"/>
        <w:left w:val="none" w:sz="0" w:space="0" w:color="auto"/>
        <w:bottom w:val="none" w:sz="0" w:space="0" w:color="auto"/>
        <w:right w:val="none" w:sz="0" w:space="0" w:color="auto"/>
      </w:divBdr>
    </w:div>
    <w:div w:id="973946948">
      <w:bodyDiv w:val="1"/>
      <w:marLeft w:val="0"/>
      <w:marRight w:val="0"/>
      <w:marTop w:val="0"/>
      <w:marBottom w:val="0"/>
      <w:divBdr>
        <w:top w:val="none" w:sz="0" w:space="0" w:color="auto"/>
        <w:left w:val="none" w:sz="0" w:space="0" w:color="auto"/>
        <w:bottom w:val="none" w:sz="0" w:space="0" w:color="auto"/>
        <w:right w:val="none" w:sz="0" w:space="0" w:color="auto"/>
      </w:divBdr>
      <w:divsChild>
        <w:div w:id="413012909">
          <w:marLeft w:val="0"/>
          <w:marRight w:val="0"/>
          <w:marTop w:val="0"/>
          <w:marBottom w:val="0"/>
          <w:divBdr>
            <w:top w:val="none" w:sz="0" w:space="0" w:color="auto"/>
            <w:left w:val="none" w:sz="0" w:space="0" w:color="auto"/>
            <w:bottom w:val="none" w:sz="0" w:space="0" w:color="auto"/>
            <w:right w:val="none" w:sz="0" w:space="0" w:color="auto"/>
          </w:divBdr>
        </w:div>
        <w:div w:id="1762487640">
          <w:marLeft w:val="0"/>
          <w:marRight w:val="0"/>
          <w:marTop w:val="0"/>
          <w:marBottom w:val="0"/>
          <w:divBdr>
            <w:top w:val="none" w:sz="0" w:space="0" w:color="auto"/>
            <w:left w:val="none" w:sz="0" w:space="0" w:color="auto"/>
            <w:bottom w:val="none" w:sz="0" w:space="0" w:color="auto"/>
            <w:right w:val="none" w:sz="0" w:space="0" w:color="auto"/>
          </w:divBdr>
        </w:div>
        <w:div w:id="1946838954">
          <w:marLeft w:val="0"/>
          <w:marRight w:val="0"/>
          <w:marTop w:val="0"/>
          <w:marBottom w:val="0"/>
          <w:divBdr>
            <w:top w:val="none" w:sz="0" w:space="0" w:color="auto"/>
            <w:left w:val="none" w:sz="0" w:space="0" w:color="auto"/>
            <w:bottom w:val="none" w:sz="0" w:space="0" w:color="auto"/>
            <w:right w:val="none" w:sz="0" w:space="0" w:color="auto"/>
          </w:divBdr>
        </w:div>
        <w:div w:id="2039574581">
          <w:marLeft w:val="0"/>
          <w:marRight w:val="0"/>
          <w:marTop w:val="0"/>
          <w:marBottom w:val="0"/>
          <w:divBdr>
            <w:top w:val="none" w:sz="0" w:space="0" w:color="auto"/>
            <w:left w:val="none" w:sz="0" w:space="0" w:color="auto"/>
            <w:bottom w:val="none" w:sz="0" w:space="0" w:color="auto"/>
            <w:right w:val="none" w:sz="0" w:space="0" w:color="auto"/>
          </w:divBdr>
        </w:div>
        <w:div w:id="1054892126">
          <w:marLeft w:val="0"/>
          <w:marRight w:val="0"/>
          <w:marTop w:val="0"/>
          <w:marBottom w:val="0"/>
          <w:divBdr>
            <w:top w:val="none" w:sz="0" w:space="0" w:color="auto"/>
            <w:left w:val="none" w:sz="0" w:space="0" w:color="auto"/>
            <w:bottom w:val="none" w:sz="0" w:space="0" w:color="auto"/>
            <w:right w:val="none" w:sz="0" w:space="0" w:color="auto"/>
          </w:divBdr>
        </w:div>
        <w:div w:id="508178095">
          <w:marLeft w:val="0"/>
          <w:marRight w:val="0"/>
          <w:marTop w:val="0"/>
          <w:marBottom w:val="0"/>
          <w:divBdr>
            <w:top w:val="none" w:sz="0" w:space="0" w:color="auto"/>
            <w:left w:val="none" w:sz="0" w:space="0" w:color="auto"/>
            <w:bottom w:val="none" w:sz="0" w:space="0" w:color="auto"/>
            <w:right w:val="none" w:sz="0" w:space="0" w:color="auto"/>
          </w:divBdr>
        </w:div>
        <w:div w:id="1942177976">
          <w:marLeft w:val="0"/>
          <w:marRight w:val="0"/>
          <w:marTop w:val="0"/>
          <w:marBottom w:val="0"/>
          <w:divBdr>
            <w:top w:val="none" w:sz="0" w:space="0" w:color="auto"/>
            <w:left w:val="none" w:sz="0" w:space="0" w:color="auto"/>
            <w:bottom w:val="none" w:sz="0" w:space="0" w:color="auto"/>
            <w:right w:val="none" w:sz="0" w:space="0" w:color="auto"/>
          </w:divBdr>
        </w:div>
        <w:div w:id="1554659256">
          <w:marLeft w:val="0"/>
          <w:marRight w:val="0"/>
          <w:marTop w:val="0"/>
          <w:marBottom w:val="0"/>
          <w:divBdr>
            <w:top w:val="none" w:sz="0" w:space="0" w:color="auto"/>
            <w:left w:val="none" w:sz="0" w:space="0" w:color="auto"/>
            <w:bottom w:val="none" w:sz="0" w:space="0" w:color="auto"/>
            <w:right w:val="none" w:sz="0" w:space="0" w:color="auto"/>
          </w:divBdr>
        </w:div>
        <w:div w:id="681247031">
          <w:marLeft w:val="0"/>
          <w:marRight w:val="0"/>
          <w:marTop w:val="0"/>
          <w:marBottom w:val="0"/>
          <w:divBdr>
            <w:top w:val="none" w:sz="0" w:space="0" w:color="auto"/>
            <w:left w:val="none" w:sz="0" w:space="0" w:color="auto"/>
            <w:bottom w:val="none" w:sz="0" w:space="0" w:color="auto"/>
            <w:right w:val="none" w:sz="0" w:space="0" w:color="auto"/>
          </w:divBdr>
        </w:div>
        <w:div w:id="567542498">
          <w:marLeft w:val="0"/>
          <w:marRight w:val="0"/>
          <w:marTop w:val="0"/>
          <w:marBottom w:val="0"/>
          <w:divBdr>
            <w:top w:val="none" w:sz="0" w:space="0" w:color="auto"/>
            <w:left w:val="none" w:sz="0" w:space="0" w:color="auto"/>
            <w:bottom w:val="none" w:sz="0" w:space="0" w:color="auto"/>
            <w:right w:val="none" w:sz="0" w:space="0" w:color="auto"/>
          </w:divBdr>
        </w:div>
        <w:div w:id="381486741">
          <w:marLeft w:val="0"/>
          <w:marRight w:val="0"/>
          <w:marTop w:val="0"/>
          <w:marBottom w:val="0"/>
          <w:divBdr>
            <w:top w:val="none" w:sz="0" w:space="0" w:color="auto"/>
            <w:left w:val="none" w:sz="0" w:space="0" w:color="auto"/>
            <w:bottom w:val="none" w:sz="0" w:space="0" w:color="auto"/>
            <w:right w:val="none" w:sz="0" w:space="0" w:color="auto"/>
          </w:divBdr>
        </w:div>
        <w:div w:id="397095826">
          <w:marLeft w:val="0"/>
          <w:marRight w:val="0"/>
          <w:marTop w:val="0"/>
          <w:marBottom w:val="0"/>
          <w:divBdr>
            <w:top w:val="none" w:sz="0" w:space="0" w:color="auto"/>
            <w:left w:val="none" w:sz="0" w:space="0" w:color="auto"/>
            <w:bottom w:val="none" w:sz="0" w:space="0" w:color="auto"/>
            <w:right w:val="none" w:sz="0" w:space="0" w:color="auto"/>
          </w:divBdr>
        </w:div>
        <w:div w:id="120735420">
          <w:marLeft w:val="0"/>
          <w:marRight w:val="0"/>
          <w:marTop w:val="0"/>
          <w:marBottom w:val="0"/>
          <w:divBdr>
            <w:top w:val="none" w:sz="0" w:space="0" w:color="auto"/>
            <w:left w:val="none" w:sz="0" w:space="0" w:color="auto"/>
            <w:bottom w:val="none" w:sz="0" w:space="0" w:color="auto"/>
            <w:right w:val="none" w:sz="0" w:space="0" w:color="auto"/>
          </w:divBdr>
        </w:div>
        <w:div w:id="718824173">
          <w:marLeft w:val="0"/>
          <w:marRight w:val="0"/>
          <w:marTop w:val="0"/>
          <w:marBottom w:val="0"/>
          <w:divBdr>
            <w:top w:val="none" w:sz="0" w:space="0" w:color="auto"/>
            <w:left w:val="none" w:sz="0" w:space="0" w:color="auto"/>
            <w:bottom w:val="none" w:sz="0" w:space="0" w:color="auto"/>
            <w:right w:val="none" w:sz="0" w:space="0" w:color="auto"/>
          </w:divBdr>
        </w:div>
        <w:div w:id="945043196">
          <w:marLeft w:val="0"/>
          <w:marRight w:val="0"/>
          <w:marTop w:val="0"/>
          <w:marBottom w:val="0"/>
          <w:divBdr>
            <w:top w:val="none" w:sz="0" w:space="0" w:color="auto"/>
            <w:left w:val="none" w:sz="0" w:space="0" w:color="auto"/>
            <w:bottom w:val="none" w:sz="0" w:space="0" w:color="auto"/>
            <w:right w:val="none" w:sz="0" w:space="0" w:color="auto"/>
          </w:divBdr>
        </w:div>
        <w:div w:id="1786924579">
          <w:marLeft w:val="0"/>
          <w:marRight w:val="0"/>
          <w:marTop w:val="0"/>
          <w:marBottom w:val="0"/>
          <w:divBdr>
            <w:top w:val="none" w:sz="0" w:space="0" w:color="auto"/>
            <w:left w:val="none" w:sz="0" w:space="0" w:color="auto"/>
            <w:bottom w:val="none" w:sz="0" w:space="0" w:color="auto"/>
            <w:right w:val="none" w:sz="0" w:space="0" w:color="auto"/>
          </w:divBdr>
        </w:div>
        <w:div w:id="1138566612">
          <w:marLeft w:val="0"/>
          <w:marRight w:val="0"/>
          <w:marTop w:val="0"/>
          <w:marBottom w:val="0"/>
          <w:divBdr>
            <w:top w:val="none" w:sz="0" w:space="0" w:color="auto"/>
            <w:left w:val="none" w:sz="0" w:space="0" w:color="auto"/>
            <w:bottom w:val="none" w:sz="0" w:space="0" w:color="auto"/>
            <w:right w:val="none" w:sz="0" w:space="0" w:color="auto"/>
          </w:divBdr>
        </w:div>
      </w:divsChild>
    </w:div>
    <w:div w:id="1692955688">
      <w:bodyDiv w:val="1"/>
      <w:marLeft w:val="0"/>
      <w:marRight w:val="0"/>
      <w:marTop w:val="0"/>
      <w:marBottom w:val="0"/>
      <w:divBdr>
        <w:top w:val="none" w:sz="0" w:space="0" w:color="auto"/>
        <w:left w:val="none" w:sz="0" w:space="0" w:color="auto"/>
        <w:bottom w:val="none" w:sz="0" w:space="0" w:color="auto"/>
        <w:right w:val="none" w:sz="0" w:space="0" w:color="auto"/>
      </w:divBdr>
    </w:div>
    <w:div w:id="1766346252">
      <w:bodyDiv w:val="1"/>
      <w:marLeft w:val="0"/>
      <w:marRight w:val="0"/>
      <w:marTop w:val="0"/>
      <w:marBottom w:val="0"/>
      <w:divBdr>
        <w:top w:val="none" w:sz="0" w:space="0" w:color="auto"/>
        <w:left w:val="none" w:sz="0" w:space="0" w:color="auto"/>
        <w:bottom w:val="none" w:sz="0" w:space="0" w:color="auto"/>
        <w:right w:val="none" w:sz="0" w:space="0" w:color="auto"/>
      </w:divBdr>
      <w:divsChild>
        <w:div w:id="1487355854">
          <w:marLeft w:val="0"/>
          <w:marRight w:val="0"/>
          <w:marTop w:val="0"/>
          <w:marBottom w:val="0"/>
          <w:divBdr>
            <w:top w:val="none" w:sz="0" w:space="0" w:color="auto"/>
            <w:left w:val="none" w:sz="0" w:space="0" w:color="auto"/>
            <w:bottom w:val="none" w:sz="0" w:space="0" w:color="auto"/>
            <w:right w:val="none" w:sz="0" w:space="0" w:color="auto"/>
          </w:divBdr>
        </w:div>
        <w:div w:id="1868444679">
          <w:marLeft w:val="0"/>
          <w:marRight w:val="0"/>
          <w:marTop w:val="0"/>
          <w:marBottom w:val="0"/>
          <w:divBdr>
            <w:top w:val="none" w:sz="0" w:space="0" w:color="auto"/>
            <w:left w:val="none" w:sz="0" w:space="0" w:color="auto"/>
            <w:bottom w:val="none" w:sz="0" w:space="0" w:color="auto"/>
            <w:right w:val="none" w:sz="0" w:space="0" w:color="auto"/>
          </w:divBdr>
        </w:div>
        <w:div w:id="2118132614">
          <w:marLeft w:val="0"/>
          <w:marRight w:val="0"/>
          <w:marTop w:val="0"/>
          <w:marBottom w:val="0"/>
          <w:divBdr>
            <w:top w:val="none" w:sz="0" w:space="0" w:color="auto"/>
            <w:left w:val="none" w:sz="0" w:space="0" w:color="auto"/>
            <w:bottom w:val="none" w:sz="0" w:space="0" w:color="auto"/>
            <w:right w:val="none" w:sz="0" w:space="0" w:color="auto"/>
          </w:divBdr>
        </w:div>
        <w:div w:id="183175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plagiariz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2C8F-7325-4D7C-8720-5AF33F9A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18</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Austin Community College</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Mlinar</dc:creator>
  <cp:keywords/>
  <dc:description/>
  <cp:lastModifiedBy>David Wilson</cp:lastModifiedBy>
  <cp:revision>34</cp:revision>
  <dcterms:created xsi:type="dcterms:W3CDTF">2016-11-30T16:21:00Z</dcterms:created>
  <dcterms:modified xsi:type="dcterms:W3CDTF">2016-12-01T17:33:00Z</dcterms:modified>
</cp:coreProperties>
</file>